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B4CB4" w14:textId="77777777" w:rsidR="007F1DC8" w:rsidRDefault="007F1DC8" w:rsidP="007F1D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WELFORD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444A6D6E" w14:textId="77777777" w:rsidR="007F1DC8" w:rsidRDefault="007F1DC8" w:rsidP="007F1D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Sheriff of Herefordshire.</w:t>
      </w:r>
    </w:p>
    <w:p w14:paraId="7654FF35" w14:textId="77777777" w:rsidR="007F1DC8" w:rsidRDefault="007F1DC8" w:rsidP="007F1DC8">
      <w:pPr>
        <w:pStyle w:val="NoSpacing"/>
        <w:rPr>
          <w:rFonts w:cs="Times New Roman"/>
          <w:szCs w:val="24"/>
        </w:rPr>
      </w:pPr>
    </w:p>
    <w:p w14:paraId="35CF83D3" w14:textId="77777777" w:rsidR="007F1DC8" w:rsidRDefault="007F1DC8" w:rsidP="007F1DC8">
      <w:pPr>
        <w:pStyle w:val="NoSpacing"/>
        <w:rPr>
          <w:rFonts w:cs="Times New Roman"/>
          <w:szCs w:val="24"/>
        </w:rPr>
      </w:pPr>
    </w:p>
    <w:p w14:paraId="7500FAF5" w14:textId="77777777" w:rsidR="007F1DC8" w:rsidRDefault="007F1DC8" w:rsidP="007F1D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Jan.1486</w:t>
      </w:r>
      <w:r>
        <w:rPr>
          <w:rFonts w:cs="Times New Roman"/>
          <w:szCs w:val="24"/>
        </w:rPr>
        <w:tab/>
        <w:t xml:space="preserve">Thomas Cam of Ledbury(q.v.) was pardoned for not appearing to answer </w:t>
      </w:r>
      <w:proofErr w:type="gramStart"/>
      <w:r>
        <w:rPr>
          <w:rFonts w:cs="Times New Roman"/>
          <w:szCs w:val="24"/>
        </w:rPr>
        <w:t>him</w:t>
      </w:r>
      <w:proofErr w:type="gramEnd"/>
    </w:p>
    <w:p w14:paraId="41A889E1" w14:textId="77777777" w:rsidR="007F1DC8" w:rsidRDefault="007F1DC8" w:rsidP="007F1D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plea of a debt of 100s.</w:t>
      </w:r>
    </w:p>
    <w:p w14:paraId="79BE66C2" w14:textId="77777777" w:rsidR="007F1DC8" w:rsidRDefault="007F1DC8" w:rsidP="007F1D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p.2)</w:t>
      </w:r>
    </w:p>
    <w:p w14:paraId="18792181" w14:textId="77777777" w:rsidR="007F1DC8" w:rsidRDefault="007F1DC8" w:rsidP="007F1DC8">
      <w:pPr>
        <w:pStyle w:val="NoSpacing"/>
        <w:rPr>
          <w:rFonts w:cs="Times New Roman"/>
          <w:szCs w:val="24"/>
        </w:rPr>
      </w:pPr>
    </w:p>
    <w:p w14:paraId="7A07239B" w14:textId="77777777" w:rsidR="007F1DC8" w:rsidRDefault="007F1DC8" w:rsidP="007F1DC8">
      <w:pPr>
        <w:pStyle w:val="NoSpacing"/>
        <w:rPr>
          <w:rFonts w:cs="Times New Roman"/>
          <w:szCs w:val="24"/>
        </w:rPr>
      </w:pPr>
    </w:p>
    <w:p w14:paraId="7EEDF807" w14:textId="77777777" w:rsidR="007F1DC8" w:rsidRDefault="007F1DC8" w:rsidP="007F1D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May 2024</w:t>
      </w:r>
    </w:p>
    <w:p w14:paraId="4F821C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63573" w14:textId="77777777" w:rsidR="007F1DC8" w:rsidRDefault="007F1DC8" w:rsidP="009139A6">
      <w:r>
        <w:separator/>
      </w:r>
    </w:p>
  </w:endnote>
  <w:endnote w:type="continuationSeparator" w:id="0">
    <w:p w14:paraId="6693A76B" w14:textId="77777777" w:rsidR="007F1DC8" w:rsidRDefault="007F1D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788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432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084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2B43B" w14:textId="77777777" w:rsidR="007F1DC8" w:rsidRDefault="007F1DC8" w:rsidP="009139A6">
      <w:r>
        <w:separator/>
      </w:r>
    </w:p>
  </w:footnote>
  <w:footnote w:type="continuationSeparator" w:id="0">
    <w:p w14:paraId="5DE9ADA9" w14:textId="77777777" w:rsidR="007F1DC8" w:rsidRDefault="007F1D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348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E3D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EB4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C8"/>
    <w:rsid w:val="000666E0"/>
    <w:rsid w:val="002510B7"/>
    <w:rsid w:val="00270799"/>
    <w:rsid w:val="005C130B"/>
    <w:rsid w:val="007F1DC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76E8"/>
  <w15:chartTrackingRefBased/>
  <w15:docId w15:val="{59245065-25C3-4E02-88CD-C25A9C9D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2024-05-10T21:10:00Z</dcterms:created>
  <dcterms:modified xsi:type="dcterms:W3CDTF">2024-05-10T21:13:00Z</dcterms:modified>
</cp:coreProperties>
</file>