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389E" w14:textId="77777777" w:rsidR="00437B4C" w:rsidRDefault="00437B4C" w:rsidP="00437B4C">
      <w:r>
        <w:rPr>
          <w:u w:val="single"/>
        </w:rPr>
        <w:t>John WHITE</w:t>
      </w:r>
      <w:r>
        <w:t xml:space="preserve">    </w:t>
      </w:r>
      <w:proofErr w:type="gramStart"/>
      <w:r>
        <w:t xml:space="preserve">   (</w:t>
      </w:r>
      <w:proofErr w:type="gramEnd"/>
      <w:r>
        <w:t>fl.1483-5)</w:t>
      </w:r>
    </w:p>
    <w:p w14:paraId="4DDCB893" w14:textId="77777777" w:rsidR="00437B4C" w:rsidRDefault="00437B4C" w:rsidP="00437B4C">
      <w:r>
        <w:t>of Delamere Forest, Cheshire.</w:t>
      </w:r>
    </w:p>
    <w:p w14:paraId="27A1BB91" w14:textId="77777777" w:rsidR="00437B4C" w:rsidRDefault="00437B4C" w:rsidP="00437B4C"/>
    <w:p w14:paraId="02A56D31" w14:textId="77777777" w:rsidR="00437B4C" w:rsidRDefault="00437B4C" w:rsidP="00437B4C"/>
    <w:p w14:paraId="1F5A972B" w14:textId="77777777" w:rsidR="00437B4C" w:rsidRDefault="00437B4C" w:rsidP="00437B4C">
      <w:r>
        <w:t xml:space="preserve">         1483-5</w:t>
      </w:r>
      <w:r>
        <w:tab/>
        <w:t xml:space="preserve">He was prosecuted under the Statute of Labourers for having </w:t>
      </w:r>
      <w:proofErr w:type="gramStart"/>
      <w:r>
        <w:t>accepted</w:t>
      </w:r>
      <w:proofErr w:type="gramEnd"/>
      <w:r>
        <w:t xml:space="preserve"> </w:t>
      </w:r>
    </w:p>
    <w:p w14:paraId="71660019" w14:textId="77777777" w:rsidR="00437B4C" w:rsidRDefault="00437B4C" w:rsidP="00437B4C">
      <w:r>
        <w:tab/>
      </w:r>
      <w:r>
        <w:tab/>
        <w:t>excessive wages of 4d a day plus a dinner.</w:t>
      </w:r>
    </w:p>
    <w:p w14:paraId="711EA7C1" w14:textId="77777777" w:rsidR="00437B4C" w:rsidRDefault="00437B4C" w:rsidP="00437B4C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40168DE0" w14:textId="77777777" w:rsidR="00437B4C" w:rsidRDefault="00437B4C" w:rsidP="00437B4C">
      <w:pPr>
        <w:ind w:left="720" w:firstLine="720"/>
      </w:pPr>
      <w:r>
        <w:t>pub. The Cheshire Community Council, 1971, p.108)</w:t>
      </w:r>
    </w:p>
    <w:p w14:paraId="3C4DA078" w14:textId="77777777" w:rsidR="00437B4C" w:rsidRDefault="00437B4C" w:rsidP="00437B4C"/>
    <w:p w14:paraId="0911EA1F" w14:textId="77777777" w:rsidR="00437B4C" w:rsidRDefault="00437B4C" w:rsidP="00437B4C"/>
    <w:p w14:paraId="0F4F6887" w14:textId="77777777" w:rsidR="00437B4C" w:rsidRDefault="00437B4C" w:rsidP="00437B4C">
      <w:r>
        <w:t>26 September 2023</w:t>
      </w:r>
    </w:p>
    <w:p w14:paraId="087764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3221" w14:textId="77777777" w:rsidR="00437B4C" w:rsidRDefault="00437B4C" w:rsidP="009139A6">
      <w:r>
        <w:separator/>
      </w:r>
    </w:p>
  </w:endnote>
  <w:endnote w:type="continuationSeparator" w:id="0">
    <w:p w14:paraId="4AB40FDF" w14:textId="77777777" w:rsidR="00437B4C" w:rsidRDefault="00437B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C3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E2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69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61CD" w14:textId="77777777" w:rsidR="00437B4C" w:rsidRDefault="00437B4C" w:rsidP="009139A6">
      <w:r>
        <w:separator/>
      </w:r>
    </w:p>
  </w:footnote>
  <w:footnote w:type="continuationSeparator" w:id="0">
    <w:p w14:paraId="486858F1" w14:textId="77777777" w:rsidR="00437B4C" w:rsidRDefault="00437B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12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3A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D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4C"/>
    <w:rsid w:val="000666E0"/>
    <w:rsid w:val="002510B7"/>
    <w:rsid w:val="00437B4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FA56"/>
  <w15:chartTrackingRefBased/>
  <w15:docId w15:val="{C15E699A-DF9C-4826-BF34-E6903E78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2024-01-11T21:23:00Z</dcterms:created>
  <dcterms:modified xsi:type="dcterms:W3CDTF">2024-01-11T21:23:00Z</dcterms:modified>
</cp:coreProperties>
</file>