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23759" w14:textId="77777777" w:rsidR="009C50FA" w:rsidRDefault="009C50FA" w:rsidP="009C50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Ralph WOLSELEY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fl.1478)</w:t>
      </w:r>
    </w:p>
    <w:p w14:paraId="0A423B6F" w14:textId="77777777" w:rsidR="009C50FA" w:rsidRDefault="009C50FA" w:rsidP="009C50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Fourth Baron of the Exchequer.</w:t>
      </w:r>
    </w:p>
    <w:p w14:paraId="29EECC98" w14:textId="77777777" w:rsidR="009C50FA" w:rsidRDefault="009C50FA" w:rsidP="009C50FA">
      <w:pPr>
        <w:pStyle w:val="NoSpacing"/>
        <w:rPr>
          <w:rFonts w:cs="Times New Roman"/>
          <w:szCs w:val="24"/>
        </w:rPr>
      </w:pPr>
    </w:p>
    <w:p w14:paraId="492BB0B2" w14:textId="77777777" w:rsidR="009C50FA" w:rsidRDefault="009C50FA" w:rsidP="009C50FA">
      <w:pPr>
        <w:pStyle w:val="NoSpacing"/>
        <w:rPr>
          <w:rFonts w:cs="Times New Roman"/>
          <w:szCs w:val="24"/>
        </w:rPr>
      </w:pPr>
    </w:p>
    <w:p w14:paraId="2C266F76" w14:textId="77777777" w:rsidR="009C50FA" w:rsidRDefault="009C50FA" w:rsidP="009C50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Mar.1478</w:t>
      </w:r>
      <w:r>
        <w:rPr>
          <w:rFonts w:cs="Times New Roman"/>
          <w:szCs w:val="24"/>
        </w:rPr>
        <w:tab/>
        <w:t>He was appointed Fourth Baron.    (C.P.R. 1476-85 p.94)</w:t>
      </w:r>
    </w:p>
    <w:p w14:paraId="598ED0B1" w14:textId="77777777" w:rsidR="009C50FA" w:rsidRDefault="009C50FA" w:rsidP="009C50FA">
      <w:pPr>
        <w:pStyle w:val="NoSpacing"/>
        <w:rPr>
          <w:rFonts w:cs="Times New Roman"/>
          <w:szCs w:val="24"/>
        </w:rPr>
      </w:pPr>
    </w:p>
    <w:p w14:paraId="56E8F370" w14:textId="77777777" w:rsidR="009C50FA" w:rsidRDefault="009C50FA" w:rsidP="009C50FA">
      <w:pPr>
        <w:pStyle w:val="NoSpacing"/>
        <w:rPr>
          <w:rFonts w:cs="Times New Roman"/>
          <w:szCs w:val="24"/>
        </w:rPr>
      </w:pPr>
    </w:p>
    <w:p w14:paraId="41CFE10F" w14:textId="77777777" w:rsidR="009C50FA" w:rsidRDefault="009C50FA" w:rsidP="009C50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2024</w:t>
      </w:r>
    </w:p>
    <w:p w14:paraId="1C72A0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4C42B" w14:textId="77777777" w:rsidR="009C50FA" w:rsidRDefault="009C50FA" w:rsidP="009139A6">
      <w:r>
        <w:separator/>
      </w:r>
    </w:p>
  </w:endnote>
  <w:endnote w:type="continuationSeparator" w:id="0">
    <w:p w14:paraId="0D59B0FE" w14:textId="77777777" w:rsidR="009C50FA" w:rsidRDefault="009C50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FCC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F8F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8C1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27A50" w14:textId="77777777" w:rsidR="009C50FA" w:rsidRDefault="009C50FA" w:rsidP="009139A6">
      <w:r>
        <w:separator/>
      </w:r>
    </w:p>
  </w:footnote>
  <w:footnote w:type="continuationSeparator" w:id="0">
    <w:p w14:paraId="2D067501" w14:textId="77777777" w:rsidR="009C50FA" w:rsidRDefault="009C50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353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36E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BE2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F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C50FA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A886"/>
  <w15:chartTrackingRefBased/>
  <w15:docId w15:val="{7AEB02F3-553A-4AF2-A194-5D3B797F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2024-09-17T20:29:00Z</dcterms:created>
  <dcterms:modified xsi:type="dcterms:W3CDTF">2024-09-17T20:29:00Z</dcterms:modified>
</cp:coreProperties>
</file>