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8321A" w14:textId="77777777" w:rsidR="00C71F5F" w:rsidRDefault="00C71F5F" w:rsidP="00C71F5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Robert WORDE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fl.1490)</w:t>
      </w:r>
    </w:p>
    <w:p w14:paraId="0316EF82" w14:textId="77777777" w:rsidR="00C71F5F" w:rsidRDefault="00C71F5F" w:rsidP="00C71F5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Proctor.</w:t>
      </w:r>
    </w:p>
    <w:p w14:paraId="21EEFC76" w14:textId="77777777" w:rsidR="00C71F5F" w:rsidRDefault="00C71F5F" w:rsidP="00C71F5F">
      <w:pPr>
        <w:pStyle w:val="NoSpacing"/>
        <w:rPr>
          <w:rFonts w:eastAsia="Times New Roman" w:cs="Times New Roman"/>
          <w:szCs w:val="24"/>
        </w:rPr>
      </w:pPr>
    </w:p>
    <w:p w14:paraId="6857F11E" w14:textId="77777777" w:rsidR="00C71F5F" w:rsidRDefault="00C71F5F" w:rsidP="00C71F5F">
      <w:pPr>
        <w:pStyle w:val="NoSpacing"/>
        <w:rPr>
          <w:rFonts w:eastAsia="Times New Roman" w:cs="Times New Roman"/>
          <w:szCs w:val="24"/>
        </w:rPr>
      </w:pPr>
    </w:p>
    <w:p w14:paraId="10C9E9DD" w14:textId="77777777" w:rsidR="00C71F5F" w:rsidRDefault="00C71F5F" w:rsidP="00C71F5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6 Dec.1490</w:t>
      </w:r>
      <w:r>
        <w:rPr>
          <w:rFonts w:eastAsia="Times New Roman" w:cs="Times New Roman"/>
          <w:szCs w:val="24"/>
        </w:rPr>
        <w:tab/>
        <w:t xml:space="preserve">He was proctor for Thomas Palmer(q.v.) when he was instituted </w:t>
      </w:r>
      <w:proofErr w:type="gramStart"/>
      <w:r>
        <w:rPr>
          <w:rFonts w:eastAsia="Times New Roman" w:cs="Times New Roman"/>
          <w:szCs w:val="24"/>
        </w:rPr>
        <w:t>Rector</w:t>
      </w:r>
      <w:proofErr w:type="gramEnd"/>
    </w:p>
    <w:p w14:paraId="2D1D6E38" w14:textId="77777777" w:rsidR="00C71F5F" w:rsidRDefault="00C71F5F" w:rsidP="00C71F5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of Berrington, Shropshire.</w:t>
      </w:r>
    </w:p>
    <w:p w14:paraId="5D1A3741" w14:textId="77777777" w:rsidR="00C71F5F" w:rsidRDefault="00C71F5F" w:rsidP="00C71F5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(“The Register of John Morton, Archbishop of Canterbury 1486-1500” </w:t>
      </w:r>
      <w:proofErr w:type="spellStart"/>
      <w:proofErr w:type="gramStart"/>
      <w:r>
        <w:rPr>
          <w:rFonts w:eastAsia="Times New Roman" w:cs="Times New Roman"/>
          <w:szCs w:val="24"/>
        </w:rPr>
        <w:t>vol.II</w:t>
      </w:r>
      <w:proofErr w:type="spellEnd"/>
      <w:proofErr w:type="gramEnd"/>
    </w:p>
    <w:p w14:paraId="51C69B71" w14:textId="77777777" w:rsidR="00C71F5F" w:rsidRDefault="00C71F5F" w:rsidP="00C71F5F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ed. Christopher Harper-Bill, pub. Canterbury and York Society 1991, p.3)</w:t>
      </w:r>
    </w:p>
    <w:p w14:paraId="4B462E4B" w14:textId="77777777" w:rsidR="00C71F5F" w:rsidRDefault="00C71F5F" w:rsidP="00C71F5F">
      <w:pPr>
        <w:pStyle w:val="NoSpacing"/>
        <w:rPr>
          <w:rFonts w:eastAsia="Times New Roman" w:cs="Times New Roman"/>
          <w:szCs w:val="24"/>
        </w:rPr>
      </w:pPr>
    </w:p>
    <w:p w14:paraId="5E6AD0D4" w14:textId="77777777" w:rsidR="00C71F5F" w:rsidRDefault="00C71F5F" w:rsidP="00C71F5F">
      <w:pPr>
        <w:pStyle w:val="NoSpacing"/>
        <w:rPr>
          <w:rFonts w:eastAsia="Times New Roman" w:cs="Times New Roman"/>
          <w:szCs w:val="24"/>
        </w:rPr>
      </w:pPr>
    </w:p>
    <w:p w14:paraId="42DA5033" w14:textId="77777777" w:rsidR="00C71F5F" w:rsidRDefault="00C71F5F" w:rsidP="00C71F5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22 January 2024</w:t>
      </w:r>
    </w:p>
    <w:p w14:paraId="2CD5E64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C3ED6" w14:textId="77777777" w:rsidR="00C71F5F" w:rsidRDefault="00C71F5F" w:rsidP="009139A6">
      <w:r>
        <w:separator/>
      </w:r>
    </w:p>
  </w:endnote>
  <w:endnote w:type="continuationSeparator" w:id="0">
    <w:p w14:paraId="1BC4EC86" w14:textId="77777777" w:rsidR="00C71F5F" w:rsidRDefault="00C71F5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6002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9EDC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00F9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9C125" w14:textId="77777777" w:rsidR="00C71F5F" w:rsidRDefault="00C71F5F" w:rsidP="009139A6">
      <w:r>
        <w:separator/>
      </w:r>
    </w:p>
  </w:footnote>
  <w:footnote w:type="continuationSeparator" w:id="0">
    <w:p w14:paraId="30BD99A7" w14:textId="77777777" w:rsidR="00C71F5F" w:rsidRDefault="00C71F5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AB3B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D6C4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0CF6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5F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71F5F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0B954"/>
  <w15:chartTrackingRefBased/>
  <w15:docId w15:val="{66CBF43B-415D-4AA8-BA4F-330A6867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2024-01-22T16:25:00Z</dcterms:created>
  <dcterms:modified xsi:type="dcterms:W3CDTF">2024-01-22T16:26:00Z</dcterms:modified>
</cp:coreProperties>
</file>