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B5B8" w14:textId="77777777" w:rsidR="00BC53E0" w:rsidRDefault="00BC53E0" w:rsidP="00BC5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WRATTYNG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2CF407D" w14:textId="77777777" w:rsidR="00BC53E0" w:rsidRDefault="00BC53E0" w:rsidP="00BC53E0">
      <w:pPr>
        <w:pStyle w:val="NoSpacing"/>
        <w:rPr>
          <w:rFonts w:cs="Times New Roman"/>
          <w:szCs w:val="24"/>
        </w:rPr>
      </w:pPr>
    </w:p>
    <w:p w14:paraId="73E9E3C8" w14:textId="77777777" w:rsidR="00BC53E0" w:rsidRDefault="00BC53E0" w:rsidP="00BC53E0">
      <w:pPr>
        <w:pStyle w:val="NoSpacing"/>
        <w:rPr>
          <w:rFonts w:cs="Times New Roman"/>
          <w:szCs w:val="24"/>
        </w:rPr>
      </w:pPr>
    </w:p>
    <w:p w14:paraId="6ED470D5" w14:textId="77777777" w:rsidR="00BC53E0" w:rsidRDefault="00BC53E0" w:rsidP="00BC5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Jan.1434</w:t>
      </w:r>
      <w:r>
        <w:rPr>
          <w:rFonts w:cs="Times New Roman"/>
          <w:szCs w:val="24"/>
        </w:rPr>
        <w:tab/>
        <w:t xml:space="preserve">Nicholas Butler of </w:t>
      </w:r>
      <w:proofErr w:type="spellStart"/>
      <w:r>
        <w:rPr>
          <w:rFonts w:cs="Times New Roman"/>
          <w:szCs w:val="24"/>
        </w:rPr>
        <w:t>Sleap</w:t>
      </w:r>
      <w:proofErr w:type="spellEnd"/>
      <w:r>
        <w:rPr>
          <w:rFonts w:cs="Times New Roman"/>
          <w:szCs w:val="24"/>
        </w:rPr>
        <w:t xml:space="preserve">, Hertfordshire(q.v.), made him a </w:t>
      </w:r>
      <w:proofErr w:type="gramStart"/>
      <w:r>
        <w:rPr>
          <w:rFonts w:cs="Times New Roman"/>
          <w:szCs w:val="24"/>
        </w:rPr>
        <w:t>supervisor  of</w:t>
      </w:r>
      <w:proofErr w:type="gramEnd"/>
    </w:p>
    <w:p w14:paraId="66F97AE9" w14:textId="77777777" w:rsidR="00BC53E0" w:rsidRDefault="00BC53E0" w:rsidP="00BC5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Will.</w:t>
      </w:r>
    </w:p>
    <w:p w14:paraId="0BED2D44" w14:textId="77777777" w:rsidR="00BC53E0" w:rsidRDefault="00BC53E0" w:rsidP="00BC5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24EE3D68" w14:textId="77777777" w:rsidR="00BC53E0" w:rsidRDefault="00BC53E0" w:rsidP="00BC53E0">
      <w:pPr>
        <w:pStyle w:val="NoSpacing"/>
        <w:rPr>
          <w:rFonts w:cs="Times New Roman"/>
          <w:szCs w:val="24"/>
        </w:rPr>
      </w:pPr>
    </w:p>
    <w:p w14:paraId="62B67EFE" w14:textId="77777777" w:rsidR="00BC53E0" w:rsidRDefault="00BC53E0" w:rsidP="00BC53E0">
      <w:pPr>
        <w:pStyle w:val="NoSpacing"/>
        <w:rPr>
          <w:rFonts w:cs="Times New Roman"/>
          <w:szCs w:val="24"/>
        </w:rPr>
      </w:pPr>
    </w:p>
    <w:p w14:paraId="0E32C9AB" w14:textId="77777777" w:rsidR="00BC53E0" w:rsidRDefault="00BC53E0" w:rsidP="00BC5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7A6AB0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3AA1" w14:textId="77777777" w:rsidR="00BC53E0" w:rsidRDefault="00BC53E0" w:rsidP="009139A6">
      <w:r>
        <w:separator/>
      </w:r>
    </w:p>
  </w:endnote>
  <w:endnote w:type="continuationSeparator" w:id="0">
    <w:p w14:paraId="7531A93A" w14:textId="77777777" w:rsidR="00BC53E0" w:rsidRDefault="00BC53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46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42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02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86D6" w14:textId="77777777" w:rsidR="00BC53E0" w:rsidRDefault="00BC53E0" w:rsidP="009139A6">
      <w:r>
        <w:separator/>
      </w:r>
    </w:p>
  </w:footnote>
  <w:footnote w:type="continuationSeparator" w:id="0">
    <w:p w14:paraId="5A2725CC" w14:textId="77777777" w:rsidR="00BC53E0" w:rsidRDefault="00BC53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E1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B1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C0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53E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B10B"/>
  <w15:chartTrackingRefBased/>
  <w15:docId w15:val="{AD170417-D76C-4F68-B49E-2314EC9C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2025-02-26T21:01:00Z</dcterms:created>
  <dcterms:modified xsi:type="dcterms:W3CDTF">2025-02-26T21:01:00Z</dcterms:modified>
</cp:coreProperties>
</file>