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DE" w:rsidRDefault="00BD1DDE" w:rsidP="00BD1DDE">
      <w:pPr>
        <w:pStyle w:val="NoSpacing"/>
        <w:ind w:left="1440" w:hanging="1440"/>
      </w:pPr>
      <w:r>
        <w:rPr>
          <w:u w:val="single"/>
        </w:rPr>
        <w:t>Henry WYCHARD</w:t>
      </w:r>
      <w:r>
        <w:t xml:space="preserve">    (fl.1399)</w:t>
      </w:r>
    </w:p>
    <w:p w:rsidR="00BD1DDE" w:rsidRDefault="00BD1DDE" w:rsidP="00BD1DDE">
      <w:pPr>
        <w:pStyle w:val="NoSpacing"/>
        <w:ind w:left="1440" w:hanging="1440"/>
      </w:pPr>
      <w:r>
        <w:t>Escheator of Warwickshire.</w:t>
      </w:r>
    </w:p>
    <w:p w:rsidR="00BD1DDE" w:rsidRDefault="00BD1DDE" w:rsidP="00BD1DDE">
      <w:pPr>
        <w:pStyle w:val="NoSpacing"/>
        <w:ind w:left="1440" w:hanging="1440"/>
      </w:pPr>
    </w:p>
    <w:p w:rsidR="00BD1DDE" w:rsidRDefault="00BD1DDE" w:rsidP="00BD1DDE">
      <w:pPr>
        <w:pStyle w:val="NoSpacing"/>
        <w:ind w:left="1440" w:hanging="1440"/>
      </w:pPr>
    </w:p>
    <w:p w:rsidR="00BD1DDE" w:rsidRDefault="00BD1DDE" w:rsidP="00BD1DDE">
      <w:pPr>
        <w:pStyle w:val="NoSpacing"/>
        <w:ind w:left="1440" w:hanging="1440"/>
      </w:pPr>
      <w:r>
        <w:t>16 Dec.1399</w:t>
      </w:r>
      <w:r>
        <w:tab/>
        <w:t>He was ordered to take the lands of the late Sir John Beauchamp of</w:t>
      </w:r>
    </w:p>
    <w:p w:rsidR="00BD1DDE" w:rsidRDefault="00BD1DDE" w:rsidP="00BD1DDE">
      <w:pPr>
        <w:pStyle w:val="NoSpacing"/>
        <w:ind w:left="1440" w:hanging="1440"/>
      </w:pPr>
      <w:r>
        <w:tab/>
        <w:t>Holt into the King’s hands.  (C.F.R. 1399-1405 p.33)</w:t>
      </w:r>
    </w:p>
    <w:p w:rsidR="00BD1DDE" w:rsidRDefault="00BD1DDE" w:rsidP="00BD1DDE">
      <w:pPr>
        <w:pStyle w:val="NoSpacing"/>
        <w:ind w:left="1440" w:hanging="1440"/>
      </w:pPr>
    </w:p>
    <w:p w:rsidR="00BD1DDE" w:rsidRDefault="00BD1DDE" w:rsidP="00BD1DDE">
      <w:pPr>
        <w:pStyle w:val="NoSpacing"/>
        <w:ind w:left="1440" w:hanging="1440"/>
      </w:pPr>
    </w:p>
    <w:p w:rsidR="00BD1DDE" w:rsidRDefault="00BD1DDE" w:rsidP="00BD1DDE">
      <w:pPr>
        <w:pStyle w:val="NoSpacing"/>
        <w:ind w:left="1440" w:hanging="1440"/>
      </w:pPr>
      <w:r>
        <w:t>8 December 2011</w:t>
      </w:r>
    </w:p>
    <w:p w:rsidR="00BA4020" w:rsidRDefault="00BD1DDE"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DDE" w:rsidRDefault="00BD1DDE" w:rsidP="00552EBA">
      <w:pPr>
        <w:spacing w:after="0" w:line="240" w:lineRule="auto"/>
      </w:pPr>
      <w:r>
        <w:separator/>
      </w:r>
    </w:p>
  </w:endnote>
  <w:endnote w:type="continuationSeparator" w:id="0">
    <w:p w:rsidR="00BD1DDE" w:rsidRDefault="00BD1DD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BD1DDE">
      <w:fldChar w:fldCharType="begin"/>
    </w:r>
    <w:r w:rsidR="00BD1DDE">
      <w:instrText xml:space="preserve"> DATE \@ "dd MMMM yyyy" </w:instrText>
    </w:r>
    <w:r w:rsidR="00BD1DDE">
      <w:fldChar w:fldCharType="separate"/>
    </w:r>
    <w:r w:rsidR="00BD1DDE">
      <w:rPr>
        <w:noProof/>
      </w:rPr>
      <w:t>13 December 2011</w:t>
    </w:r>
    <w:r w:rsidR="00BD1DDE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DDE" w:rsidRDefault="00BD1DDE" w:rsidP="00552EBA">
      <w:pPr>
        <w:spacing w:after="0" w:line="240" w:lineRule="auto"/>
      </w:pPr>
      <w:r>
        <w:separator/>
      </w:r>
    </w:p>
  </w:footnote>
  <w:footnote w:type="continuationSeparator" w:id="0">
    <w:p w:rsidR="00BD1DDE" w:rsidRDefault="00BD1DD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BD1DDE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2011-12-13T19:26:00Z</dcterms:created>
  <dcterms:modified xsi:type="dcterms:W3CDTF">2011-12-13T19:26:00Z</dcterms:modified>
</cp:coreProperties>
</file>