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18" w:rsidRDefault="00B54C18" w:rsidP="00B54C18">
      <w:pPr>
        <w:pStyle w:val="NoSpacing"/>
      </w:pPr>
      <w:r>
        <w:rPr>
          <w:u w:val="single"/>
        </w:rPr>
        <w:t>Richard WYCHECOMBE</w:t>
      </w:r>
      <w:r>
        <w:t xml:space="preserve">       (fl.1404)</w:t>
      </w:r>
    </w:p>
    <w:p w:rsidR="00B54C18" w:rsidRDefault="00B54C18" w:rsidP="00B54C18">
      <w:pPr>
        <w:pStyle w:val="NoSpacing"/>
      </w:pPr>
      <w:r>
        <w:t>Clerk.</w:t>
      </w:r>
    </w:p>
    <w:p w:rsidR="00B54C18" w:rsidRDefault="00B54C18" w:rsidP="00B54C18">
      <w:pPr>
        <w:pStyle w:val="NoSpacing"/>
      </w:pPr>
    </w:p>
    <w:p w:rsidR="00B54C18" w:rsidRDefault="00B54C18" w:rsidP="00B54C18">
      <w:pPr>
        <w:pStyle w:val="NoSpacing"/>
      </w:pPr>
    </w:p>
    <w:p w:rsidR="00B54C18" w:rsidRDefault="00B54C18" w:rsidP="00B54C18">
      <w:pPr>
        <w:pStyle w:val="NoSpacing"/>
      </w:pPr>
      <w:r>
        <w:t>25 Jan.1404</w:t>
      </w:r>
      <w:r>
        <w:tab/>
        <w:t>The Will of Richard Brayle of Bristol(q.v.) was proved before him.</w:t>
      </w:r>
    </w:p>
    <w:p w:rsidR="00B54C18" w:rsidRDefault="00B54C18" w:rsidP="00B54C18">
      <w:pPr>
        <w:pStyle w:val="NoSpacing"/>
      </w:pPr>
      <w:r>
        <w:tab/>
      </w:r>
      <w:r>
        <w:tab/>
        <w:t>(Wadley p.73)</w:t>
      </w:r>
    </w:p>
    <w:p w:rsidR="00B54C18" w:rsidRDefault="00B54C18" w:rsidP="00B54C18">
      <w:pPr>
        <w:pStyle w:val="NoSpacing"/>
      </w:pPr>
    </w:p>
    <w:p w:rsidR="00B54C18" w:rsidRDefault="00B54C18" w:rsidP="00B54C18">
      <w:pPr>
        <w:pStyle w:val="NoSpacing"/>
      </w:pPr>
    </w:p>
    <w:p w:rsidR="00B54C18" w:rsidRDefault="00B54C18" w:rsidP="00B54C18">
      <w:pPr>
        <w:pStyle w:val="NoSpacing"/>
      </w:pPr>
      <w:r>
        <w:t>6 January 2013</w:t>
      </w:r>
    </w:p>
    <w:p w:rsidR="00BA4020" w:rsidRPr="00186E49" w:rsidRDefault="00B54C1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18" w:rsidRDefault="00B54C18" w:rsidP="00552EBA">
      <w:r>
        <w:separator/>
      </w:r>
    </w:p>
  </w:endnote>
  <w:endnote w:type="continuationSeparator" w:id="0">
    <w:p w:rsidR="00B54C18" w:rsidRDefault="00B54C1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54C18">
      <w:rPr>
        <w:noProof/>
      </w:rPr>
      <w:t>18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18" w:rsidRDefault="00B54C18" w:rsidP="00552EBA">
      <w:r>
        <w:separator/>
      </w:r>
    </w:p>
  </w:footnote>
  <w:footnote w:type="continuationSeparator" w:id="0">
    <w:p w:rsidR="00B54C18" w:rsidRDefault="00B54C1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54C1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2013-01-18T21:55:00Z</dcterms:created>
  <dcterms:modified xsi:type="dcterms:W3CDTF">2013-01-18T21:56:00Z</dcterms:modified>
</cp:coreProperties>
</file>