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499B" w14:textId="77777777" w:rsidR="0017554D" w:rsidRDefault="0017554D" w:rsidP="0017554D">
      <w:pPr>
        <w:pStyle w:val="NoSpacing"/>
      </w:pPr>
      <w:r>
        <w:rPr>
          <w:u w:val="single"/>
        </w:rPr>
        <w:t>John WYKWYN</w:t>
      </w:r>
      <w:r>
        <w:t xml:space="preserve">        (fl.1452)</w:t>
      </w:r>
    </w:p>
    <w:p w14:paraId="06029914" w14:textId="77777777" w:rsidR="0017554D" w:rsidRDefault="0017554D" w:rsidP="0017554D">
      <w:pPr>
        <w:pStyle w:val="NoSpacing"/>
      </w:pPr>
      <w:r>
        <w:t xml:space="preserve">of </w:t>
      </w:r>
      <w:proofErr w:type="spellStart"/>
      <w:r>
        <w:t>Shareshull</w:t>
      </w:r>
      <w:proofErr w:type="spellEnd"/>
      <w:r>
        <w:t>, Staffordshire. Husbandman.</w:t>
      </w:r>
    </w:p>
    <w:p w14:paraId="2CB7389B" w14:textId="77777777" w:rsidR="0017554D" w:rsidRDefault="0017554D" w:rsidP="0017554D">
      <w:pPr>
        <w:pStyle w:val="NoSpacing"/>
      </w:pPr>
    </w:p>
    <w:p w14:paraId="0C036FD3" w14:textId="77777777" w:rsidR="0017554D" w:rsidRDefault="0017554D" w:rsidP="0017554D">
      <w:pPr>
        <w:pStyle w:val="NoSpacing"/>
      </w:pPr>
    </w:p>
    <w:p w14:paraId="7AE59923" w14:textId="77777777" w:rsidR="0017554D" w:rsidRDefault="0017554D" w:rsidP="0017554D">
      <w:pPr>
        <w:pStyle w:val="NoSpacing"/>
      </w:pPr>
      <w:r>
        <w:t>16 Nov.1452</w:t>
      </w:r>
      <w:r>
        <w:tab/>
        <w:t xml:space="preserve">He was pardoned for not appearing to answer John Cook of </w:t>
      </w:r>
      <w:proofErr w:type="spellStart"/>
      <w:r>
        <w:t>Ortpn</w:t>
      </w:r>
      <w:proofErr w:type="spellEnd"/>
      <w:r>
        <w:t xml:space="preserve"> touching a </w:t>
      </w:r>
    </w:p>
    <w:p w14:paraId="5530C95A" w14:textId="77777777" w:rsidR="0017554D" w:rsidRDefault="0017554D" w:rsidP="0017554D">
      <w:pPr>
        <w:pStyle w:val="NoSpacing"/>
      </w:pPr>
      <w:r>
        <w:tab/>
      </w:r>
      <w:r>
        <w:tab/>
        <w:t>debt of 8 marks.     (C.P.R. 1452-61 p.4)</w:t>
      </w:r>
    </w:p>
    <w:p w14:paraId="4BA9626D" w14:textId="77777777" w:rsidR="0017554D" w:rsidRDefault="0017554D" w:rsidP="0017554D">
      <w:pPr>
        <w:pStyle w:val="NoSpacing"/>
      </w:pPr>
    </w:p>
    <w:p w14:paraId="3C31DC8B" w14:textId="77777777" w:rsidR="0017554D" w:rsidRDefault="0017554D" w:rsidP="0017554D">
      <w:pPr>
        <w:pStyle w:val="NoSpacing"/>
      </w:pPr>
    </w:p>
    <w:p w14:paraId="5FE69E61" w14:textId="77777777" w:rsidR="0017554D" w:rsidRDefault="0017554D" w:rsidP="0017554D">
      <w:pPr>
        <w:pStyle w:val="NoSpacing"/>
      </w:pPr>
      <w:r>
        <w:t>26 April 2025</w:t>
      </w:r>
    </w:p>
    <w:p w14:paraId="5B6DF3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185C" w14:textId="77777777" w:rsidR="0017554D" w:rsidRDefault="0017554D" w:rsidP="009139A6">
      <w:r>
        <w:separator/>
      </w:r>
    </w:p>
  </w:endnote>
  <w:endnote w:type="continuationSeparator" w:id="0">
    <w:p w14:paraId="4BC5308E" w14:textId="77777777" w:rsidR="0017554D" w:rsidRDefault="001755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12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6A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4C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3134" w14:textId="77777777" w:rsidR="0017554D" w:rsidRDefault="0017554D" w:rsidP="009139A6">
      <w:r>
        <w:separator/>
      </w:r>
    </w:p>
  </w:footnote>
  <w:footnote w:type="continuationSeparator" w:id="0">
    <w:p w14:paraId="708D1B7E" w14:textId="77777777" w:rsidR="0017554D" w:rsidRDefault="001755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F7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C7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70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D"/>
    <w:rsid w:val="000666E0"/>
    <w:rsid w:val="000A2E7A"/>
    <w:rsid w:val="001307AC"/>
    <w:rsid w:val="0017554D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E818"/>
  <w15:chartTrackingRefBased/>
  <w15:docId w15:val="{4EF9809C-F88A-4B1B-AD85-08D3737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2025-05-01T12:45:00Z</dcterms:created>
  <dcterms:modified xsi:type="dcterms:W3CDTF">2025-05-01T13:58:00Z</dcterms:modified>
</cp:coreProperties>
</file>