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CEEF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WYKYS</w:t>
      </w:r>
      <w:r>
        <w:rPr>
          <w:rFonts w:cs="Times New Roman"/>
          <w:szCs w:val="24"/>
        </w:rPr>
        <w:t xml:space="preserve">        (fl.1424)</w:t>
      </w:r>
    </w:p>
    <w:p w14:paraId="133C805E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Brasier.</w:t>
      </w:r>
    </w:p>
    <w:p w14:paraId="13154BF3" w14:textId="77777777" w:rsidR="00A339BC" w:rsidRDefault="00A339BC" w:rsidP="00A339BC">
      <w:pPr>
        <w:pStyle w:val="NoSpacing"/>
        <w:rPr>
          <w:rFonts w:cs="Times New Roman"/>
          <w:szCs w:val="24"/>
        </w:rPr>
      </w:pPr>
    </w:p>
    <w:p w14:paraId="330F6CCA" w14:textId="77777777" w:rsidR="00A339BC" w:rsidRDefault="00A339BC" w:rsidP="00A339BC">
      <w:pPr>
        <w:pStyle w:val="NoSpacing"/>
        <w:rPr>
          <w:rFonts w:cs="Times New Roman"/>
          <w:szCs w:val="24"/>
        </w:rPr>
      </w:pPr>
    </w:p>
    <w:p w14:paraId="71CD4E1B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Brethenham</w:t>
      </w:r>
      <w:proofErr w:type="spellEnd"/>
      <w:r>
        <w:rPr>
          <w:rFonts w:cs="Times New Roman"/>
          <w:szCs w:val="24"/>
        </w:rPr>
        <w:t xml:space="preserve"> of Norwich, mercer(q.v.), brought a plaint of debt</w:t>
      </w:r>
    </w:p>
    <w:p w14:paraId="6C3A6202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16CEDED7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33B30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1947982D" w14:textId="77777777" w:rsidR="00A339BC" w:rsidRDefault="00A339BC" w:rsidP="00A339BC">
      <w:pPr>
        <w:pStyle w:val="NoSpacing"/>
        <w:rPr>
          <w:rFonts w:cs="Times New Roman"/>
          <w:szCs w:val="24"/>
        </w:rPr>
      </w:pPr>
    </w:p>
    <w:p w14:paraId="6AA5C76B" w14:textId="77777777" w:rsidR="00A339BC" w:rsidRDefault="00A339BC" w:rsidP="00A339BC">
      <w:pPr>
        <w:pStyle w:val="NoSpacing"/>
        <w:rPr>
          <w:rFonts w:cs="Times New Roman"/>
          <w:szCs w:val="24"/>
        </w:rPr>
      </w:pPr>
    </w:p>
    <w:p w14:paraId="74E0423D" w14:textId="77777777" w:rsidR="00A339BC" w:rsidRDefault="00A339BC" w:rsidP="00A339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6B764E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3B1A" w14:textId="77777777" w:rsidR="00A339BC" w:rsidRDefault="00A339BC" w:rsidP="009139A6">
      <w:r>
        <w:separator/>
      </w:r>
    </w:p>
  </w:endnote>
  <w:endnote w:type="continuationSeparator" w:id="0">
    <w:p w14:paraId="36F9C9FC" w14:textId="77777777" w:rsidR="00A339BC" w:rsidRDefault="00A339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50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7D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B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8B00" w14:textId="77777777" w:rsidR="00A339BC" w:rsidRDefault="00A339BC" w:rsidP="009139A6">
      <w:r>
        <w:separator/>
      </w:r>
    </w:p>
  </w:footnote>
  <w:footnote w:type="continuationSeparator" w:id="0">
    <w:p w14:paraId="593DB92F" w14:textId="77777777" w:rsidR="00A339BC" w:rsidRDefault="00A339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8C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CB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EE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B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339B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87AA"/>
  <w15:chartTrackingRefBased/>
  <w15:docId w15:val="{2F904F5D-8E66-4EE2-ACE9-6F3C619B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3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2025-06-01T19:00:00Z</dcterms:created>
  <dcterms:modified xsi:type="dcterms:W3CDTF">2025-06-01T19:00:00Z</dcterms:modified>
</cp:coreProperties>
</file>