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E90" w:rsidRDefault="00B83E90" w:rsidP="00B83E90">
      <w:pPr>
        <w:pStyle w:val="NoSpacing"/>
      </w:pPr>
      <w:r>
        <w:rPr>
          <w:u w:val="single"/>
        </w:rPr>
        <w:t>John WYLCOTES</w:t>
      </w:r>
      <w:r>
        <w:t xml:space="preserve">       (fl.1420)</w:t>
      </w:r>
    </w:p>
    <w:p w:rsidR="00B83E90" w:rsidRDefault="00B83E90" w:rsidP="00B83E90">
      <w:pPr>
        <w:pStyle w:val="NoSpacing"/>
      </w:pPr>
    </w:p>
    <w:p w:rsidR="00B83E90" w:rsidRDefault="00B83E90" w:rsidP="00B83E90">
      <w:pPr>
        <w:pStyle w:val="NoSpacing"/>
      </w:pPr>
    </w:p>
    <w:p w:rsidR="00B83E90" w:rsidRDefault="00B83E90" w:rsidP="00B83E90">
      <w:pPr>
        <w:pStyle w:val="NoSpacing"/>
      </w:pPr>
      <w:r>
        <w:t>20 Jan.1420</w:t>
      </w:r>
      <w:r>
        <w:tab/>
        <w:t xml:space="preserve">Settlement of the action taken by him and others against Henry </w:t>
      </w:r>
      <w:proofErr w:type="spellStart"/>
      <w:r>
        <w:t>Foleford</w:t>
      </w:r>
      <w:proofErr w:type="spellEnd"/>
      <w:r>
        <w:t>(q.v.),</w:t>
      </w:r>
    </w:p>
    <w:p w:rsidR="00B83E90" w:rsidRDefault="00B83E90" w:rsidP="00B83E90">
      <w:pPr>
        <w:pStyle w:val="NoSpacing"/>
      </w:pPr>
      <w:r>
        <w:tab/>
      </w:r>
      <w:r>
        <w:tab/>
      </w:r>
      <w:proofErr w:type="spellStart"/>
      <w:r>
        <w:t>deforciant</w:t>
      </w:r>
      <w:proofErr w:type="spellEnd"/>
      <w:r>
        <w:t xml:space="preserve"> of many </w:t>
      </w:r>
      <w:proofErr w:type="spellStart"/>
      <w:r>
        <w:t>messuages</w:t>
      </w:r>
      <w:proofErr w:type="spellEnd"/>
      <w:r>
        <w:t>, lands, rents etc. in Devin.</w:t>
      </w:r>
    </w:p>
    <w:p w:rsidR="00B83E90" w:rsidRDefault="00B83E90" w:rsidP="00B83E90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www.medievalgenealogy.org.uk/fines/abstracts/CP_25_1_45_78.shtml</w:t>
        </w:r>
      </w:hyperlink>
      <w:r>
        <w:t>)</w:t>
      </w:r>
    </w:p>
    <w:p w:rsidR="00B83E90" w:rsidRDefault="00B83E90" w:rsidP="00B83E90">
      <w:pPr>
        <w:pStyle w:val="NoSpacing"/>
      </w:pPr>
    </w:p>
    <w:p w:rsidR="00B83E90" w:rsidRDefault="00B83E90" w:rsidP="00B83E90">
      <w:pPr>
        <w:pStyle w:val="NoSpacing"/>
      </w:pPr>
    </w:p>
    <w:p w:rsidR="00B83E90" w:rsidRDefault="00B83E90" w:rsidP="00B83E90">
      <w:pPr>
        <w:pStyle w:val="NoSpacing"/>
      </w:pPr>
      <w:r>
        <w:t>5 October 2017</w:t>
      </w:r>
    </w:p>
    <w:p w:rsidR="006B2F86" w:rsidRPr="00E71FC3" w:rsidRDefault="00B83E9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E90" w:rsidRDefault="00B83E90" w:rsidP="00E71FC3">
      <w:pPr>
        <w:spacing w:after="0" w:line="240" w:lineRule="auto"/>
      </w:pPr>
      <w:r>
        <w:separator/>
      </w:r>
    </w:p>
  </w:endnote>
  <w:endnote w:type="continuationSeparator" w:id="0">
    <w:p w:rsidR="00B83E90" w:rsidRDefault="00B83E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E90" w:rsidRDefault="00B83E90" w:rsidP="00E71FC3">
      <w:pPr>
        <w:spacing w:after="0" w:line="240" w:lineRule="auto"/>
      </w:pPr>
      <w:r>
        <w:separator/>
      </w:r>
    </w:p>
  </w:footnote>
  <w:footnote w:type="continuationSeparator" w:id="0">
    <w:p w:rsidR="00B83E90" w:rsidRDefault="00B83E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90"/>
    <w:rsid w:val="001A7C09"/>
    <w:rsid w:val="00577BD5"/>
    <w:rsid w:val="00656CBA"/>
    <w:rsid w:val="006A1F77"/>
    <w:rsid w:val="00733BE7"/>
    <w:rsid w:val="00AB52E8"/>
    <w:rsid w:val="00B16D3F"/>
    <w:rsid w:val="00B83E90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360D0-6C6B-45D9-BB40-5DE09C2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83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2017-10-19T19:44:00Z</dcterms:created>
  <dcterms:modified xsi:type="dcterms:W3CDTF">2017-10-19T19:44:00Z</dcterms:modified>
</cp:coreProperties>
</file>