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3B0A6" w14:textId="645ECCC7" w:rsidR="00BA00AB" w:rsidRDefault="00861F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WYLDE</w:t>
      </w:r>
      <w:r>
        <w:rPr>
          <w:rFonts w:cs="Times New Roman"/>
          <w:szCs w:val="24"/>
        </w:rPr>
        <w:t xml:space="preserve">       (fl.1411)</w:t>
      </w:r>
    </w:p>
    <w:p w14:paraId="4EFC2853" w14:textId="77777777" w:rsidR="00861FDB" w:rsidRDefault="00861FDB" w:rsidP="009139A6">
      <w:pPr>
        <w:pStyle w:val="NoSpacing"/>
        <w:rPr>
          <w:rFonts w:cs="Times New Roman"/>
          <w:szCs w:val="24"/>
        </w:rPr>
      </w:pPr>
    </w:p>
    <w:p w14:paraId="39573379" w14:textId="77777777" w:rsidR="00861FDB" w:rsidRDefault="00861FDB" w:rsidP="009139A6">
      <w:pPr>
        <w:pStyle w:val="NoSpacing"/>
        <w:rPr>
          <w:rFonts w:cs="Times New Roman"/>
          <w:szCs w:val="24"/>
        </w:rPr>
      </w:pPr>
    </w:p>
    <w:p w14:paraId="0059CE78" w14:textId="65D96F99" w:rsidR="00861FDB" w:rsidRDefault="00861F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Dec.1411</w:t>
      </w:r>
      <w:r>
        <w:rPr>
          <w:rFonts w:cs="Times New Roman"/>
          <w:szCs w:val="24"/>
        </w:rPr>
        <w:tab/>
        <w:t>He was appointed Escheator of Northamptonshire and Rutland.</w:t>
      </w:r>
    </w:p>
    <w:p w14:paraId="1BF1A91F" w14:textId="0A58D470" w:rsidR="00861FDB" w:rsidRDefault="00861F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1405-13 p.229)</w:t>
      </w:r>
    </w:p>
    <w:p w14:paraId="33E12F09" w14:textId="77777777" w:rsidR="00861FDB" w:rsidRDefault="00861FDB" w:rsidP="009139A6">
      <w:pPr>
        <w:pStyle w:val="NoSpacing"/>
        <w:rPr>
          <w:rFonts w:cs="Times New Roman"/>
          <w:szCs w:val="24"/>
        </w:rPr>
      </w:pPr>
    </w:p>
    <w:p w14:paraId="1774B009" w14:textId="77777777" w:rsidR="00861FDB" w:rsidRDefault="00861FDB" w:rsidP="009139A6">
      <w:pPr>
        <w:pStyle w:val="NoSpacing"/>
        <w:rPr>
          <w:rFonts w:cs="Times New Roman"/>
          <w:szCs w:val="24"/>
        </w:rPr>
      </w:pPr>
    </w:p>
    <w:p w14:paraId="6862DCFC" w14:textId="38AAFEB7" w:rsidR="00861FDB" w:rsidRPr="00861FDB" w:rsidRDefault="00861F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May 2024</w:t>
      </w:r>
    </w:p>
    <w:sectPr w:rsidR="00861FDB" w:rsidRPr="00861F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BE528" w14:textId="77777777" w:rsidR="00861FDB" w:rsidRDefault="00861FDB" w:rsidP="009139A6">
      <w:r>
        <w:separator/>
      </w:r>
    </w:p>
  </w:endnote>
  <w:endnote w:type="continuationSeparator" w:id="0">
    <w:p w14:paraId="08BF6C35" w14:textId="77777777" w:rsidR="00861FDB" w:rsidRDefault="00861F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702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784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5DE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5D694" w14:textId="77777777" w:rsidR="00861FDB" w:rsidRDefault="00861FDB" w:rsidP="009139A6">
      <w:r>
        <w:separator/>
      </w:r>
    </w:p>
  </w:footnote>
  <w:footnote w:type="continuationSeparator" w:id="0">
    <w:p w14:paraId="7FF523B4" w14:textId="77777777" w:rsidR="00861FDB" w:rsidRDefault="00861F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8A9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32B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B0E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DB"/>
    <w:rsid w:val="000666E0"/>
    <w:rsid w:val="002510B7"/>
    <w:rsid w:val="00270799"/>
    <w:rsid w:val="005C130B"/>
    <w:rsid w:val="00826F5C"/>
    <w:rsid w:val="00861FD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0560"/>
  <w15:chartTrackingRefBased/>
  <w15:docId w15:val="{0087CFBE-F501-4603-8711-DCE2A00E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2024-05-04T20:25:00Z</dcterms:created>
  <dcterms:modified xsi:type="dcterms:W3CDTF">2024-05-04T20:26:00Z</dcterms:modified>
</cp:coreProperties>
</file>