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829B3" w14:textId="3DC3D522" w:rsidR="00BA00AB" w:rsidRDefault="009F4C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WYLES</w:t>
      </w:r>
      <w:r>
        <w:rPr>
          <w:rFonts w:ascii="Times New Roman" w:hAnsi="Times New Roman" w:cs="Times New Roman"/>
          <w:sz w:val="24"/>
          <w:szCs w:val="24"/>
        </w:rPr>
        <w:t xml:space="preserve">      (fl.1413)</w:t>
      </w:r>
    </w:p>
    <w:p w14:paraId="1CD44A94" w14:textId="173DBF59" w:rsidR="009F4CE5" w:rsidRDefault="009F4C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E279EC" w14:textId="296C1C3E" w:rsidR="009F4CE5" w:rsidRDefault="009F4C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843145" w14:textId="435E55DE" w:rsidR="009F4CE5" w:rsidRDefault="009F4C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of William Wyles of Egton(q.v.).</w:t>
      </w:r>
    </w:p>
    <w:p w14:paraId="6141EF57" w14:textId="0B87DA0D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(www.inquisitionspostmortem.ac.uk  ref. eCIPM 20-</w:t>
      </w:r>
      <w:r>
        <w:rPr>
          <w:rFonts w:ascii="Times New Roman" w:hAnsi="Times New Roman" w:cs="Times New Roman"/>
          <w:sz w:val="24"/>
          <w:szCs w:val="24"/>
        </w:rPr>
        <w:t>50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5C4D460" w14:textId="1B1454CC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5DB91" w14:textId="59C53220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20D78E" w14:textId="7A608FFD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ca.</w:t>
      </w:r>
      <w:r>
        <w:rPr>
          <w:rFonts w:ascii="Times New Roman" w:hAnsi="Times New Roman" w:cs="Times New Roman"/>
          <w:sz w:val="24"/>
          <w:szCs w:val="24"/>
        </w:rPr>
        <w:tab/>
        <w:t>1387</w:t>
      </w:r>
      <w:r>
        <w:rPr>
          <w:rFonts w:ascii="Times New Roman" w:hAnsi="Times New Roman" w:cs="Times New Roman"/>
          <w:sz w:val="24"/>
          <w:szCs w:val="24"/>
        </w:rPr>
        <w:tab/>
        <w:t>He was born.  (ibid.)</w:t>
      </w:r>
    </w:p>
    <w:p w14:paraId="6580DA1D" w14:textId="4945497F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Apr.1413</w:t>
      </w:r>
      <w:r>
        <w:rPr>
          <w:rFonts w:ascii="Times New Roman" w:hAnsi="Times New Roman" w:cs="Times New Roman"/>
          <w:sz w:val="24"/>
          <w:szCs w:val="24"/>
        </w:rPr>
        <w:tab/>
        <w:t>His father died.   (ibid.)</w:t>
      </w:r>
    </w:p>
    <w:p w14:paraId="3987C5A8" w14:textId="77777777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8B68AD6" w14:textId="77777777" w:rsidR="009F4CE5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F8EE2F" w14:textId="77777777" w:rsidR="009F4CE5" w:rsidRPr="001D70A6" w:rsidRDefault="009F4CE5" w:rsidP="009F4CE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April 2022</w:t>
      </w:r>
    </w:p>
    <w:p w14:paraId="1510F1DA" w14:textId="77777777" w:rsidR="009F4CE5" w:rsidRPr="009F4CE5" w:rsidRDefault="009F4CE5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9F4CE5" w:rsidRPr="009F4C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B0BDF" w14:textId="77777777" w:rsidR="009F4CE5" w:rsidRDefault="009F4CE5" w:rsidP="009139A6">
      <w:r>
        <w:separator/>
      </w:r>
    </w:p>
  </w:endnote>
  <w:endnote w:type="continuationSeparator" w:id="0">
    <w:p w14:paraId="38D343D5" w14:textId="77777777" w:rsidR="009F4CE5" w:rsidRDefault="009F4C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C6C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F112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70F8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49E9A" w14:textId="77777777" w:rsidR="009F4CE5" w:rsidRDefault="009F4CE5" w:rsidP="009139A6">
      <w:r>
        <w:separator/>
      </w:r>
    </w:p>
  </w:footnote>
  <w:footnote w:type="continuationSeparator" w:id="0">
    <w:p w14:paraId="08032B77" w14:textId="77777777" w:rsidR="009F4CE5" w:rsidRDefault="009F4C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4B8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A46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93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E5"/>
    <w:rsid w:val="000666E0"/>
    <w:rsid w:val="002510B7"/>
    <w:rsid w:val="005C130B"/>
    <w:rsid w:val="00826F5C"/>
    <w:rsid w:val="009139A6"/>
    <w:rsid w:val="009448BB"/>
    <w:rsid w:val="009F4CE5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4264A"/>
  <w15:chartTrackingRefBased/>
  <w15:docId w15:val="{5717E677-84BA-4BE3-B3E9-91E614255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2022-04-14T20:24:00Z</dcterms:created>
  <dcterms:modified xsi:type="dcterms:W3CDTF">2022-04-14T20:26:00Z</dcterms:modified>
</cp:coreProperties>
</file>