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BFC9C" w14:textId="77777777" w:rsidR="00E767A6" w:rsidRDefault="00E767A6" w:rsidP="00E767A6">
      <w:pPr>
        <w:pStyle w:val="NoSpacing"/>
      </w:pPr>
      <w:r>
        <w:rPr>
          <w:u w:val="single"/>
        </w:rPr>
        <w:t>Thomas WYLES</w:t>
      </w:r>
      <w:r>
        <w:t xml:space="preserve">      (fl.1415)</w:t>
      </w:r>
    </w:p>
    <w:p w14:paraId="4146DF9D" w14:textId="77777777" w:rsidR="00E767A6" w:rsidRDefault="00E767A6" w:rsidP="00E767A6">
      <w:pPr>
        <w:pStyle w:val="NoSpacing"/>
      </w:pPr>
      <w:r>
        <w:t>of Egton.</w:t>
      </w:r>
    </w:p>
    <w:p w14:paraId="56FD55F0" w14:textId="77777777" w:rsidR="00E767A6" w:rsidRDefault="00E767A6" w:rsidP="00E767A6">
      <w:pPr>
        <w:pStyle w:val="NoSpacing"/>
      </w:pPr>
    </w:p>
    <w:p w14:paraId="4FD6B21A" w14:textId="77777777" w:rsidR="00E767A6" w:rsidRDefault="00E767A6" w:rsidP="00E767A6">
      <w:pPr>
        <w:pStyle w:val="NoSpacing"/>
      </w:pPr>
    </w:p>
    <w:p w14:paraId="636FD403" w14:textId="3ABF2A51" w:rsidR="00D13E84" w:rsidRDefault="00D13E84" w:rsidP="00E767A6">
      <w:pPr>
        <w:pStyle w:val="NoSpacing"/>
      </w:pPr>
      <w:r>
        <w:t>17 Jul.</w:t>
      </w:r>
      <w:r>
        <w:tab/>
        <w:t>1413</w:t>
      </w:r>
      <w:r>
        <w:tab/>
        <w:t>The Escheator of Yorkshire was ordered to give him full seisin of his</w:t>
      </w:r>
    </w:p>
    <w:p w14:paraId="413D4097" w14:textId="6E6898EA" w:rsidR="00D13E84" w:rsidRDefault="00D13E84" w:rsidP="00E767A6">
      <w:pPr>
        <w:pStyle w:val="NoSpacing"/>
      </w:pPr>
      <w:r>
        <w:tab/>
      </w:r>
      <w:r>
        <w:tab/>
        <w:t>father’s lands.    (C.F.R. 1413-22 p.30)</w:t>
      </w:r>
    </w:p>
    <w:p w14:paraId="7A7B6815" w14:textId="77777777" w:rsidR="00E767A6" w:rsidRDefault="00E767A6" w:rsidP="00E767A6">
      <w:pPr>
        <w:pStyle w:val="NoSpacing"/>
      </w:pPr>
      <w:r>
        <w:t>29 Oct.1415</w:t>
      </w:r>
      <w:r>
        <w:tab/>
        <w:t>He was a juror on the inquisition held at Beverley into the lands of the late</w:t>
      </w:r>
    </w:p>
    <w:p w14:paraId="6B54E942" w14:textId="77777777" w:rsidR="00E767A6" w:rsidRDefault="00E767A6" w:rsidP="00E767A6">
      <w:pPr>
        <w:pStyle w:val="NoSpacing"/>
      </w:pPr>
      <w:r>
        <w:tab/>
      </w:r>
      <w:r>
        <w:tab/>
        <w:t>Sir Peter Mauley(q.v.).   (Yorkshire I.P.M. pp.114-5)</w:t>
      </w:r>
    </w:p>
    <w:p w14:paraId="33857E17" w14:textId="77777777" w:rsidR="00E767A6" w:rsidRDefault="00E767A6" w:rsidP="00E767A6">
      <w:pPr>
        <w:pStyle w:val="NoSpacing"/>
      </w:pPr>
    </w:p>
    <w:p w14:paraId="23430E9A" w14:textId="77777777" w:rsidR="00E767A6" w:rsidRDefault="00E767A6" w:rsidP="00E767A6">
      <w:pPr>
        <w:pStyle w:val="NoSpacing"/>
      </w:pPr>
    </w:p>
    <w:p w14:paraId="5E93E00B" w14:textId="77777777" w:rsidR="00E767A6" w:rsidRDefault="00E767A6" w:rsidP="00E767A6">
      <w:pPr>
        <w:pStyle w:val="NoSpacing"/>
      </w:pPr>
    </w:p>
    <w:p w14:paraId="6A06E561" w14:textId="77777777" w:rsidR="00BA75E4" w:rsidRDefault="00E767A6" w:rsidP="00E767A6">
      <w:pPr>
        <w:pStyle w:val="NoSpacing"/>
      </w:pPr>
      <w:r>
        <w:t>20 March 2012</w:t>
      </w:r>
    </w:p>
    <w:p w14:paraId="6B211420" w14:textId="4BCB1B1D" w:rsidR="00D13E84" w:rsidRPr="00E767A6" w:rsidRDefault="00D13E84" w:rsidP="00E767A6">
      <w:pPr>
        <w:pStyle w:val="NoSpacing"/>
      </w:pPr>
      <w:r>
        <w:t>29 July 2024</w:t>
      </w:r>
    </w:p>
    <w:sectPr w:rsidR="00D13E84" w:rsidRPr="00E76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9059" w14:textId="77777777" w:rsidR="00E767A6" w:rsidRDefault="00E767A6" w:rsidP="00552EBA">
      <w:r>
        <w:separator/>
      </w:r>
    </w:p>
  </w:endnote>
  <w:endnote w:type="continuationSeparator" w:id="0">
    <w:p w14:paraId="78E24C3D" w14:textId="77777777" w:rsidR="00E767A6" w:rsidRDefault="00E767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BC7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E0C5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3E84">
      <w:rPr>
        <w:noProof/>
      </w:rPr>
      <w:t>29 July 2024</w:t>
    </w:r>
    <w:r w:rsidR="00C07895">
      <w:rPr>
        <w:noProof/>
      </w:rPr>
      <w:fldChar w:fldCharType="end"/>
    </w:r>
  </w:p>
  <w:p w14:paraId="47C0DE80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8CBC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FF9C9" w14:textId="77777777" w:rsidR="00E767A6" w:rsidRDefault="00E767A6" w:rsidP="00552EBA">
      <w:r>
        <w:separator/>
      </w:r>
    </w:p>
  </w:footnote>
  <w:footnote w:type="continuationSeparator" w:id="0">
    <w:p w14:paraId="791DAD32" w14:textId="77777777" w:rsidR="00E767A6" w:rsidRDefault="00E767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84A2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E8A97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462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1698B"/>
    <w:rsid w:val="00552EBA"/>
    <w:rsid w:val="0093365C"/>
    <w:rsid w:val="00C07895"/>
    <w:rsid w:val="00C33865"/>
    <w:rsid w:val="00D13E84"/>
    <w:rsid w:val="00D45842"/>
    <w:rsid w:val="00D75E0E"/>
    <w:rsid w:val="00E767A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03C1"/>
  <w15:docId w15:val="{BD420EDA-D7B1-421E-AD28-0062EAF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2012-03-20T21:10:00Z</dcterms:created>
  <dcterms:modified xsi:type="dcterms:W3CDTF">2024-07-29T20:36:00Z</dcterms:modified>
</cp:coreProperties>
</file>