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4A07B13" w14:textId="1AE66808" w:rsidR="006B2F86" w:rsidRDefault="00444C15" w:rsidP="00E71FC3">
      <w:pPr>
        <w:pStyle w:val="NoSpacing"/>
      </w:pPr>
      <w:r>
        <w:rPr>
          <w:u w:val="single"/>
        </w:rPr>
        <w:t>John WYLKYN</w:t>
      </w:r>
      <w:r>
        <w:t xml:space="preserve">   </w:t>
      </w:r>
      <w:proofErr w:type="gramStart"/>
      <w:r>
        <w:t xml:space="preserve">   (</w:t>
      </w:r>
      <w:proofErr w:type="gramEnd"/>
      <w:r>
        <w:t>d.1488-9)</w:t>
      </w:r>
    </w:p>
    <w:p w14:paraId="1431C191" w14:textId="49F22A36" w:rsidR="00444C15" w:rsidRDefault="00444C15" w:rsidP="00E71FC3">
      <w:pPr>
        <w:pStyle w:val="NoSpacing"/>
      </w:pPr>
      <w:r>
        <w:t>of Ashford, Kent.</w:t>
      </w:r>
    </w:p>
    <w:p w14:paraId="6A4A3075" w14:textId="3B31E659" w:rsidR="00444C15" w:rsidRDefault="00444C15" w:rsidP="00E71FC3">
      <w:pPr>
        <w:pStyle w:val="NoSpacing"/>
      </w:pPr>
    </w:p>
    <w:p w14:paraId="045EC91D" w14:textId="43561CC6" w:rsidR="00444C15" w:rsidRDefault="00444C15" w:rsidP="00E71FC3">
      <w:pPr>
        <w:pStyle w:val="NoSpacing"/>
      </w:pPr>
    </w:p>
    <w:p w14:paraId="599ABD75" w14:textId="0D046707" w:rsidR="00444C15" w:rsidRDefault="00444C15" w:rsidP="00E71FC3">
      <w:pPr>
        <w:pStyle w:val="NoSpacing"/>
      </w:pPr>
      <w:r>
        <w:t xml:space="preserve">         1488-9</w:t>
      </w:r>
      <w:r>
        <w:tab/>
        <w:t>Administration of his property and possessions was granted. (Plomer p.511)</w:t>
      </w:r>
    </w:p>
    <w:p w14:paraId="7CF1355B" w14:textId="4C98DEA4" w:rsidR="00444C15" w:rsidRDefault="00444C15" w:rsidP="00E71FC3">
      <w:pPr>
        <w:pStyle w:val="NoSpacing"/>
      </w:pPr>
    </w:p>
    <w:p w14:paraId="1FA219B7" w14:textId="28C136AE" w:rsidR="00444C15" w:rsidRDefault="00444C15" w:rsidP="00E71FC3">
      <w:pPr>
        <w:pStyle w:val="NoSpacing"/>
      </w:pPr>
    </w:p>
    <w:p w14:paraId="175B89B4" w14:textId="6596873E" w:rsidR="00444C15" w:rsidRPr="00444C15" w:rsidRDefault="00444C15" w:rsidP="00E71FC3">
      <w:pPr>
        <w:pStyle w:val="NoSpacing"/>
      </w:pPr>
      <w:r>
        <w:t>27 February 2018</w:t>
      </w:r>
      <w:bookmarkStart w:id="0" w:name="_GoBack"/>
      <w:bookmarkEnd w:id="0"/>
    </w:p>
    <w:sectPr w:rsidR="00444C15" w:rsidRPr="00444C15">
      <w:footerReference w:type="default" r:id="rId6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8366EE8" w14:textId="77777777" w:rsidR="00444C15" w:rsidRDefault="00444C15" w:rsidP="00E71FC3">
      <w:pPr>
        <w:spacing w:after="0" w:line="240" w:lineRule="auto"/>
      </w:pPr>
      <w:r>
        <w:separator/>
      </w:r>
    </w:p>
  </w:endnote>
  <w:endnote w:type="continuationSeparator" w:id="0">
    <w:p w14:paraId="4CD90811" w14:textId="77777777" w:rsidR="00444C15" w:rsidRDefault="00444C15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4DBE150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1C4DF24" w14:textId="77777777" w:rsidR="00444C15" w:rsidRDefault="00444C15" w:rsidP="00E71FC3">
      <w:pPr>
        <w:spacing w:after="0" w:line="240" w:lineRule="auto"/>
      </w:pPr>
      <w:r>
        <w:separator/>
      </w:r>
    </w:p>
  </w:footnote>
  <w:footnote w:type="continuationSeparator" w:id="0">
    <w:p w14:paraId="4E02022E" w14:textId="77777777" w:rsidR="00444C15" w:rsidRDefault="00444C15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4C15"/>
    <w:rsid w:val="001A7C09"/>
    <w:rsid w:val="00444C15"/>
    <w:rsid w:val="00577BD5"/>
    <w:rsid w:val="00656CBA"/>
    <w:rsid w:val="006A1F77"/>
    <w:rsid w:val="00733BE7"/>
    <w:rsid w:val="00AB52E8"/>
    <w:rsid w:val="00B16D3F"/>
    <w:rsid w:val="00BB41AC"/>
    <w:rsid w:val="00E71FC3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3669B2"/>
  <w15:chartTrackingRefBased/>
  <w15:docId w15:val="{FE41CE49-53AB-492F-A6B8-089ECBF42A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</Template>
  <TotalTime>2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1</cp:revision>
  <dcterms:created xsi:type="dcterms:W3CDTF">2018-02-27T21:18:00Z</dcterms:created>
  <dcterms:modified xsi:type="dcterms:W3CDTF">2018-02-27T21:20:00Z</dcterms:modified>
</cp:coreProperties>
</file>