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93" w:rsidRDefault="00644A93" w:rsidP="00644A93">
      <w:pPr>
        <w:pStyle w:val="NoSpacing"/>
      </w:pPr>
      <w:r>
        <w:rPr>
          <w:u w:val="single"/>
        </w:rPr>
        <w:t>John WYLKYNSON</w:t>
      </w:r>
      <w:r>
        <w:t xml:space="preserve">       (fl.1482)</w:t>
      </w:r>
    </w:p>
    <w:p w:rsidR="00644A93" w:rsidRDefault="00644A93" w:rsidP="00644A93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Scrivener.</w:t>
      </w:r>
      <w:proofErr w:type="gramEnd"/>
    </w:p>
    <w:p w:rsidR="00644A93" w:rsidRDefault="00644A93" w:rsidP="00644A93">
      <w:pPr>
        <w:pStyle w:val="NoSpacing"/>
      </w:pPr>
    </w:p>
    <w:p w:rsidR="00644A93" w:rsidRDefault="00644A93" w:rsidP="00644A93">
      <w:pPr>
        <w:pStyle w:val="NoSpacing"/>
      </w:pPr>
    </w:p>
    <w:p w:rsidR="00644A93" w:rsidRDefault="00644A93" w:rsidP="00644A93">
      <w:pPr>
        <w:pStyle w:val="NoSpacing"/>
      </w:pPr>
      <w:r>
        <w:t>30 Jul.</w:t>
      </w:r>
      <w:r>
        <w:tab/>
        <w:t>1482</w:t>
      </w:r>
      <w:r>
        <w:tab/>
        <w:t xml:space="preserve">He, William </w:t>
      </w:r>
      <w:proofErr w:type="spellStart"/>
      <w:proofErr w:type="gramStart"/>
      <w:r>
        <w:t>Sandes</w:t>
      </w:r>
      <w:proofErr w:type="spellEnd"/>
      <w:r>
        <w:t>(</w:t>
      </w:r>
      <w:proofErr w:type="gramEnd"/>
      <w:r>
        <w:t>q.v.), Thomas Clifford(q.v.) and Walter Clifford(q.v.)</w:t>
      </w:r>
    </w:p>
    <w:p w:rsidR="00644A93" w:rsidRDefault="00644A93" w:rsidP="00644A93">
      <w:pPr>
        <w:pStyle w:val="NoSpacing"/>
      </w:pPr>
      <w:r>
        <w:tab/>
      </w:r>
      <w:r>
        <w:tab/>
      </w:r>
      <w:proofErr w:type="gramStart"/>
      <w:r>
        <w:t>entered</w:t>
      </w:r>
      <w:proofErr w:type="gramEnd"/>
      <w:r>
        <w:t xml:space="preserve"> into a bond for the payment of £11 3s 4d by Thomas into the Chamber</w:t>
      </w:r>
    </w:p>
    <w:p w:rsidR="00644A93" w:rsidRDefault="00644A93" w:rsidP="00644A93">
      <w:pPr>
        <w:pStyle w:val="NoSpacing"/>
      </w:pPr>
      <w:r>
        <w:tab/>
      </w:r>
      <w:r>
        <w:tab/>
      </w:r>
      <w:proofErr w:type="gramStart"/>
      <w:r>
        <w:t>for</w:t>
      </w:r>
      <w:proofErr w:type="gramEnd"/>
      <w:r>
        <w:t xml:space="preserve"> the use of his children, the money having been bequeathed to them by</w:t>
      </w:r>
    </w:p>
    <w:p w:rsidR="00644A93" w:rsidRDefault="00644A93" w:rsidP="00644A93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late John Sutton, mercer(q.v.).  </w:t>
      </w:r>
    </w:p>
    <w:p w:rsidR="00644A93" w:rsidRDefault="00644A93" w:rsidP="00644A93">
      <w:pPr>
        <w:pStyle w:val="NoSpacing"/>
      </w:pPr>
      <w:r>
        <w:tab/>
      </w:r>
      <w:r>
        <w:tab/>
        <w:t>(http://www.british-history.ac.uk/report.aspx?compid=33656)</w:t>
      </w:r>
    </w:p>
    <w:p w:rsidR="00644A93" w:rsidRDefault="00644A93" w:rsidP="00644A93">
      <w:pPr>
        <w:pStyle w:val="NoSpacing"/>
      </w:pPr>
    </w:p>
    <w:p w:rsidR="00644A93" w:rsidRDefault="00644A93" w:rsidP="00644A93">
      <w:pPr>
        <w:pStyle w:val="NoSpacing"/>
      </w:pPr>
    </w:p>
    <w:p w:rsidR="00644A93" w:rsidRDefault="00644A93" w:rsidP="00644A93">
      <w:pPr>
        <w:pStyle w:val="NoSpacing"/>
      </w:pPr>
      <w:r>
        <w:t>21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93" w:rsidRDefault="00644A93" w:rsidP="00920DE3">
      <w:pPr>
        <w:spacing w:after="0" w:line="240" w:lineRule="auto"/>
      </w:pPr>
      <w:r>
        <w:separator/>
      </w:r>
    </w:p>
  </w:endnote>
  <w:endnote w:type="continuationSeparator" w:id="0">
    <w:p w:rsidR="00644A93" w:rsidRDefault="00644A9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93" w:rsidRDefault="00644A93" w:rsidP="00920DE3">
      <w:pPr>
        <w:spacing w:after="0" w:line="240" w:lineRule="auto"/>
      </w:pPr>
      <w:r>
        <w:separator/>
      </w:r>
    </w:p>
  </w:footnote>
  <w:footnote w:type="continuationSeparator" w:id="0">
    <w:p w:rsidR="00644A93" w:rsidRDefault="00644A9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93"/>
    <w:rsid w:val="00120749"/>
    <w:rsid w:val="00624CAE"/>
    <w:rsid w:val="00644A9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2014-05-12T21:21:00Z</dcterms:created>
  <dcterms:modified xsi:type="dcterms:W3CDTF">2014-05-12T21:22:00Z</dcterms:modified>
</cp:coreProperties>
</file>