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E543C" w14:textId="77777777" w:rsidR="005D3E78" w:rsidRDefault="005D3E78" w:rsidP="005D3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WYLKYNSON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fl.1467)</w:t>
      </w:r>
    </w:p>
    <w:p w14:paraId="07F23EF1" w14:textId="77777777" w:rsidR="005D3E78" w:rsidRDefault="005D3E78" w:rsidP="005D3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Ironmonger.</w:t>
      </w:r>
    </w:p>
    <w:p w14:paraId="73655F6A" w14:textId="77777777" w:rsidR="005D3E78" w:rsidRDefault="005D3E78" w:rsidP="005D3E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0A6ABC" w14:textId="77777777" w:rsidR="005D3E78" w:rsidRDefault="005D3E78" w:rsidP="005D3E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AD6047" w14:textId="77777777" w:rsidR="005D3E78" w:rsidRDefault="005D3E78" w:rsidP="005D3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Oct.1467</w:t>
      </w:r>
      <w:r>
        <w:rPr>
          <w:rFonts w:ascii="Times New Roman" w:hAnsi="Times New Roman" w:cs="Times New Roman"/>
          <w:sz w:val="24"/>
          <w:szCs w:val="24"/>
        </w:rPr>
        <w:tab/>
        <w:t xml:space="preserve">Anna Shipton(q.v.) was pardoned for not appearing to answer a plea that she </w:t>
      </w:r>
    </w:p>
    <w:p w14:paraId="43533D30" w14:textId="77777777" w:rsidR="005D3E78" w:rsidRDefault="005D3E78" w:rsidP="005D3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render £22 to him.    (C.P.R. 1467-77 p.5)</w:t>
      </w:r>
    </w:p>
    <w:p w14:paraId="6B5F3985" w14:textId="77777777" w:rsidR="005D3E78" w:rsidRDefault="005D3E78" w:rsidP="005D3E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2E906A" w14:textId="77777777" w:rsidR="005D3E78" w:rsidRDefault="005D3E78" w:rsidP="005D3E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66F7F7" w14:textId="77777777" w:rsidR="005D3E78" w:rsidRDefault="005D3E78" w:rsidP="005D3E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March 2021</w:t>
      </w:r>
    </w:p>
    <w:p w14:paraId="087CCE7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E250B" w14:textId="77777777" w:rsidR="005D3E78" w:rsidRDefault="005D3E78" w:rsidP="009139A6">
      <w:r>
        <w:separator/>
      </w:r>
    </w:p>
  </w:endnote>
  <w:endnote w:type="continuationSeparator" w:id="0">
    <w:p w14:paraId="71526762" w14:textId="77777777" w:rsidR="005D3E78" w:rsidRDefault="005D3E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9C2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1E70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755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8ABEE" w14:textId="77777777" w:rsidR="005D3E78" w:rsidRDefault="005D3E78" w:rsidP="009139A6">
      <w:r>
        <w:separator/>
      </w:r>
    </w:p>
  </w:footnote>
  <w:footnote w:type="continuationSeparator" w:id="0">
    <w:p w14:paraId="5CDF9ADD" w14:textId="77777777" w:rsidR="005D3E78" w:rsidRDefault="005D3E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F42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240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669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78"/>
    <w:rsid w:val="000666E0"/>
    <w:rsid w:val="002510B7"/>
    <w:rsid w:val="005C130B"/>
    <w:rsid w:val="005D3E78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BB546"/>
  <w15:chartTrackingRefBased/>
  <w15:docId w15:val="{9C891628-2CB3-48A5-9602-5DDA7D11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2021-03-30T14:44:00Z</dcterms:created>
  <dcterms:modified xsi:type="dcterms:W3CDTF">2021-03-30T14:45:00Z</dcterms:modified>
</cp:coreProperties>
</file>