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178C0" w:rsidP="00115448">
      <w:pPr>
        <w:pStyle w:val="NoSpacing"/>
      </w:pPr>
      <w:r>
        <w:rPr>
          <w:u w:val="single"/>
        </w:rPr>
        <w:t>Thomas WYLKYNSON</w:t>
      </w:r>
      <w:r>
        <w:t xml:space="preserve">       (fl.1452)</w:t>
      </w:r>
    </w:p>
    <w:p w:rsidR="001178C0" w:rsidRDefault="001178C0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Sherburn</w:t>
      </w:r>
      <w:proofErr w:type="spellEnd"/>
      <w:r>
        <w:t xml:space="preserve"> in </w:t>
      </w:r>
      <w:proofErr w:type="spellStart"/>
      <w:r>
        <w:t>Elvet</w:t>
      </w:r>
      <w:proofErr w:type="spellEnd"/>
      <w:r>
        <w:t>, County Durham.</w:t>
      </w:r>
    </w:p>
    <w:p w:rsidR="001178C0" w:rsidRDefault="001178C0" w:rsidP="00115448">
      <w:pPr>
        <w:pStyle w:val="NoSpacing"/>
      </w:pPr>
    </w:p>
    <w:p w:rsidR="001178C0" w:rsidRDefault="001178C0" w:rsidP="00115448">
      <w:pPr>
        <w:pStyle w:val="NoSpacing"/>
      </w:pPr>
    </w:p>
    <w:p w:rsidR="001178C0" w:rsidRDefault="001178C0" w:rsidP="00115448">
      <w:pPr>
        <w:pStyle w:val="NoSpacing"/>
      </w:pPr>
      <w:r>
        <w:tab/>
        <w:t>1452</w:t>
      </w:r>
      <w:r>
        <w:tab/>
        <w:t xml:space="preserve">He sold land in </w:t>
      </w:r>
      <w:proofErr w:type="spellStart"/>
      <w:r>
        <w:t>Jolby</w:t>
      </w:r>
      <w:proofErr w:type="spellEnd"/>
      <w:r>
        <w:t>, North Riding of Yorkshire, to Sir Richard</w:t>
      </w:r>
    </w:p>
    <w:p w:rsidR="001178C0" w:rsidRDefault="001178C0" w:rsidP="00115448">
      <w:pPr>
        <w:pStyle w:val="NoSpacing"/>
      </w:pPr>
      <w:r>
        <w:tab/>
      </w:r>
      <w:r>
        <w:tab/>
      </w:r>
      <w:proofErr w:type="spellStart"/>
      <w:proofErr w:type="gramStart"/>
      <w:r>
        <w:t>Clervaux</w:t>
      </w:r>
      <w:proofErr w:type="spellEnd"/>
      <w:r>
        <w:t>(</w:t>
      </w:r>
      <w:proofErr w:type="gramEnd"/>
      <w:r>
        <w:t>q.v.).   (Yorkshire Archaeological Journal vol.50 p.155)</w:t>
      </w:r>
    </w:p>
    <w:p w:rsidR="001178C0" w:rsidRDefault="001178C0" w:rsidP="00115448">
      <w:pPr>
        <w:pStyle w:val="NoSpacing"/>
      </w:pPr>
    </w:p>
    <w:p w:rsidR="001178C0" w:rsidRDefault="001178C0" w:rsidP="00115448">
      <w:pPr>
        <w:pStyle w:val="NoSpacing"/>
      </w:pPr>
    </w:p>
    <w:p w:rsidR="001178C0" w:rsidRPr="001178C0" w:rsidRDefault="001178C0" w:rsidP="00115448">
      <w:pPr>
        <w:pStyle w:val="NoSpacing"/>
      </w:pPr>
      <w:r>
        <w:t>29 May 2012</w:t>
      </w:r>
      <w:bookmarkStart w:id="0" w:name="_GoBack"/>
      <w:bookmarkEnd w:id="0"/>
    </w:p>
    <w:sectPr w:rsidR="001178C0" w:rsidRPr="00117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0" w:rsidRDefault="001178C0" w:rsidP="00552EBA">
      <w:r>
        <w:separator/>
      </w:r>
    </w:p>
  </w:endnote>
  <w:endnote w:type="continuationSeparator" w:id="0">
    <w:p w:rsidR="001178C0" w:rsidRDefault="001178C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178C0">
      <w:rPr>
        <w:noProof/>
      </w:rPr>
      <w:t>29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0" w:rsidRDefault="001178C0" w:rsidP="00552EBA">
      <w:r>
        <w:separator/>
      </w:r>
    </w:p>
  </w:footnote>
  <w:footnote w:type="continuationSeparator" w:id="0">
    <w:p w:rsidR="001178C0" w:rsidRDefault="001178C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178C0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2012-05-29T10:43:00Z</dcterms:created>
  <dcterms:modified xsi:type="dcterms:W3CDTF">2012-05-29T10:49:00Z</dcterms:modified>
</cp:coreProperties>
</file>