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479" w:rsidRDefault="00716479" w:rsidP="00716479">
      <w:pPr>
        <w:pStyle w:val="NoSpacing"/>
      </w:pPr>
      <w:r>
        <w:rPr>
          <w:u w:val="single"/>
        </w:rPr>
        <w:t>John WYLLEY</w:t>
      </w:r>
      <w:r>
        <w:t xml:space="preserve">      (fl.1450)</w:t>
      </w:r>
    </w:p>
    <w:p w:rsidR="00716479" w:rsidRDefault="00716479" w:rsidP="00716479">
      <w:pPr>
        <w:pStyle w:val="NoSpacing"/>
      </w:pPr>
      <w:r>
        <w:t>of London. Tailor.</w:t>
      </w:r>
    </w:p>
    <w:p w:rsidR="00716479" w:rsidRDefault="00716479" w:rsidP="00716479">
      <w:pPr>
        <w:pStyle w:val="NoSpacing"/>
      </w:pPr>
    </w:p>
    <w:p w:rsidR="00716479" w:rsidRDefault="00716479" w:rsidP="00716479">
      <w:pPr>
        <w:pStyle w:val="NoSpacing"/>
      </w:pPr>
    </w:p>
    <w:p w:rsidR="00716479" w:rsidRDefault="00716479" w:rsidP="00716479">
      <w:pPr>
        <w:pStyle w:val="NoSpacing"/>
      </w:pPr>
      <w:r>
        <w:tab/>
        <w:t>1450</w:t>
      </w:r>
      <w:r>
        <w:tab/>
        <w:t xml:space="preserve">He was one of those against whom William atte Wode(q.v.) brought a </w:t>
      </w:r>
      <w:r>
        <w:tab/>
      </w:r>
      <w:r>
        <w:tab/>
      </w:r>
      <w:r>
        <w:tab/>
        <w:t>plaint of trespass and assault.</w:t>
      </w:r>
    </w:p>
    <w:p w:rsidR="00716479" w:rsidRDefault="00716479" w:rsidP="00716479">
      <w:pPr>
        <w:pStyle w:val="NoSpacing"/>
      </w:pPr>
      <w:r>
        <w:tab/>
      </w:r>
      <w:r>
        <w:tab/>
        <w:t>(</w:t>
      </w:r>
      <w:hyperlink r:id="rId7" w:history="1">
        <w:r w:rsidRPr="00EF224C"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716479" w:rsidRDefault="00716479" w:rsidP="00716479">
      <w:pPr>
        <w:pStyle w:val="NoSpacing"/>
      </w:pPr>
    </w:p>
    <w:p w:rsidR="00716479" w:rsidRDefault="00716479" w:rsidP="00716479">
      <w:pPr>
        <w:pStyle w:val="NoSpacing"/>
      </w:pPr>
    </w:p>
    <w:p w:rsidR="00716479" w:rsidRDefault="00716479" w:rsidP="00716479">
      <w:pPr>
        <w:pStyle w:val="NoSpacing"/>
      </w:pPr>
      <w:r>
        <w:t>8 December 2012</w:t>
      </w:r>
    </w:p>
    <w:p w:rsidR="00BA4020" w:rsidRPr="00186E49" w:rsidRDefault="00716479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479" w:rsidRDefault="00716479" w:rsidP="00552EBA">
      <w:r>
        <w:separator/>
      </w:r>
    </w:p>
  </w:endnote>
  <w:endnote w:type="continuationSeparator" w:id="0">
    <w:p w:rsidR="00716479" w:rsidRDefault="0071647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16479">
      <w:rPr>
        <w:noProof/>
      </w:rPr>
      <w:t>10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479" w:rsidRDefault="00716479" w:rsidP="00552EBA">
      <w:r>
        <w:separator/>
      </w:r>
    </w:p>
  </w:footnote>
  <w:footnote w:type="continuationSeparator" w:id="0">
    <w:p w:rsidR="00716479" w:rsidRDefault="0071647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716479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2012-12-10T21:34:00Z</dcterms:created>
  <dcterms:modified xsi:type="dcterms:W3CDTF">2012-12-10T21:35:00Z</dcterms:modified>
</cp:coreProperties>
</file>