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10" w:rsidRDefault="00FB4810" w:rsidP="00FB4810">
      <w:pPr>
        <w:pStyle w:val="NoSpacing"/>
      </w:pPr>
      <w:r>
        <w:rPr>
          <w:u w:val="single"/>
        </w:rPr>
        <w:t>John WYLLYAM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FB4810" w:rsidRDefault="00FB4810" w:rsidP="00FB4810">
      <w:pPr>
        <w:pStyle w:val="NoSpacing"/>
      </w:pPr>
      <w:r>
        <w:t xml:space="preserve">of </w:t>
      </w:r>
      <w:r>
        <w:t>Hartland Abbey.</w:t>
      </w:r>
      <w:bookmarkStart w:id="0" w:name="_GoBack"/>
      <w:bookmarkEnd w:id="0"/>
    </w:p>
    <w:p w:rsidR="00FB4810" w:rsidRDefault="00FB4810" w:rsidP="00FB4810">
      <w:pPr>
        <w:pStyle w:val="NoSpacing"/>
      </w:pPr>
    </w:p>
    <w:p w:rsidR="00FB4810" w:rsidRDefault="00FB4810" w:rsidP="00FB4810">
      <w:pPr>
        <w:pStyle w:val="NoSpacing"/>
      </w:pPr>
    </w:p>
    <w:p w:rsidR="00FB4810" w:rsidRDefault="00FB4810" w:rsidP="00FB4810">
      <w:pPr>
        <w:pStyle w:val="NoSpacing"/>
      </w:pPr>
      <w:r>
        <w:t>26 May1442</w:t>
      </w:r>
      <w:r>
        <w:tab/>
        <w:t xml:space="preserve">He was ordained sub-deacon in </w:t>
      </w:r>
      <w:proofErr w:type="spellStart"/>
      <w:r>
        <w:t>Chudleigh</w:t>
      </w:r>
      <w:proofErr w:type="spellEnd"/>
      <w:r>
        <w:t xml:space="preserve"> Parish Church, Devon,</w:t>
      </w:r>
    </w:p>
    <w:p w:rsidR="00FB4810" w:rsidRDefault="00FB4810" w:rsidP="00FB4810">
      <w:pPr>
        <w:pStyle w:val="NoSpacing"/>
      </w:pPr>
      <w:r>
        <w:tab/>
      </w:r>
      <w:r>
        <w:tab/>
        <w:t>by the Bishop.</w:t>
      </w:r>
    </w:p>
    <w:p w:rsidR="00FB4810" w:rsidRDefault="00FB4810" w:rsidP="00FB4810">
      <w:pPr>
        <w:pStyle w:val="NoSpacing"/>
      </w:pPr>
      <w:r>
        <w:tab/>
      </w:r>
      <w:r>
        <w:tab/>
        <w:t>(“Register of Edmund Lacy, Bishop of Exeter 1420-55” part 4 p.186)</w:t>
      </w:r>
    </w:p>
    <w:p w:rsidR="00FB4810" w:rsidRDefault="00FB4810" w:rsidP="00FB4810">
      <w:pPr>
        <w:pStyle w:val="NoSpacing"/>
      </w:pPr>
    </w:p>
    <w:p w:rsidR="00FB4810" w:rsidRDefault="00FB4810" w:rsidP="00FB4810">
      <w:pPr>
        <w:pStyle w:val="NoSpacing"/>
      </w:pPr>
    </w:p>
    <w:p w:rsidR="006B2F86" w:rsidRPr="00FB4810" w:rsidRDefault="00FB4810" w:rsidP="00FB4810">
      <w:pPr>
        <w:pStyle w:val="NoSpacing"/>
      </w:pPr>
      <w:r>
        <w:t>3 January 2018</w:t>
      </w:r>
    </w:p>
    <w:sectPr w:rsidR="006B2F86" w:rsidRPr="00FB481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10" w:rsidRDefault="00FB4810" w:rsidP="00E71FC3">
      <w:pPr>
        <w:spacing w:after="0" w:line="240" w:lineRule="auto"/>
      </w:pPr>
      <w:r>
        <w:separator/>
      </w:r>
    </w:p>
  </w:endnote>
  <w:endnote w:type="continuationSeparator" w:id="0">
    <w:p w:rsidR="00FB4810" w:rsidRDefault="00FB48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10" w:rsidRDefault="00FB4810" w:rsidP="00E71FC3">
      <w:pPr>
        <w:spacing w:after="0" w:line="240" w:lineRule="auto"/>
      </w:pPr>
      <w:r>
        <w:separator/>
      </w:r>
    </w:p>
  </w:footnote>
  <w:footnote w:type="continuationSeparator" w:id="0">
    <w:p w:rsidR="00FB4810" w:rsidRDefault="00FB48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1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0B1D"/>
  <w15:chartTrackingRefBased/>
  <w15:docId w15:val="{3D242469-8EF3-4299-9B86-A7A660D5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2018-01-03T08:52:00Z</dcterms:created>
  <dcterms:modified xsi:type="dcterms:W3CDTF">2018-01-03T08:53:00Z</dcterms:modified>
</cp:coreProperties>
</file>