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F9" w:rsidRDefault="00BE44F9" w:rsidP="00BE44F9">
      <w:pPr>
        <w:pStyle w:val="NoSpacing"/>
      </w:pPr>
      <w:r>
        <w:rPr>
          <w:u w:val="single"/>
        </w:rPr>
        <w:t>John WYLTOFT</w:t>
      </w:r>
      <w:r>
        <w:t xml:space="preserve">    (fl.1405)</w:t>
      </w:r>
    </w:p>
    <w:p w:rsidR="00BE44F9" w:rsidRDefault="00BE44F9" w:rsidP="00BE44F9">
      <w:pPr>
        <w:pStyle w:val="NoSpacing"/>
      </w:pPr>
      <w:r>
        <w:t>Rector of Loddiswell, Devon.</w:t>
      </w:r>
    </w:p>
    <w:p w:rsidR="00BE44F9" w:rsidRDefault="00BE44F9" w:rsidP="00BE44F9">
      <w:pPr>
        <w:pStyle w:val="NoSpacing"/>
      </w:pPr>
    </w:p>
    <w:p w:rsidR="00BE44F9" w:rsidRDefault="00BE44F9" w:rsidP="00BE44F9">
      <w:pPr>
        <w:pStyle w:val="NoSpacing"/>
      </w:pPr>
    </w:p>
    <w:p w:rsidR="00BE44F9" w:rsidRDefault="00BE44F9" w:rsidP="00BE44F9">
      <w:pPr>
        <w:pStyle w:val="NoSpacing"/>
      </w:pPr>
      <w:r>
        <w:t>12 Apr.1405</w:t>
      </w:r>
      <w:r>
        <w:tab/>
        <w:t>He made his Will.</w:t>
      </w:r>
    </w:p>
    <w:p w:rsidR="00BE44F9" w:rsidRDefault="00BE44F9" w:rsidP="00BE44F9">
      <w:pPr>
        <w:pStyle w:val="NoSpacing"/>
      </w:pPr>
      <w:r>
        <w:tab/>
      </w:r>
      <w:r>
        <w:tab/>
        <w:t>(http://www.nationalarchives.gov.uk/documentsonline ref. PROB 11/2A)</w:t>
      </w:r>
    </w:p>
    <w:p w:rsidR="00BE44F9" w:rsidRDefault="00BE44F9" w:rsidP="00BE44F9">
      <w:pPr>
        <w:pStyle w:val="NoSpacing"/>
      </w:pPr>
    </w:p>
    <w:p w:rsidR="00BE44F9" w:rsidRDefault="00BE44F9" w:rsidP="00BE44F9">
      <w:pPr>
        <w:pStyle w:val="NoSpacing"/>
      </w:pPr>
    </w:p>
    <w:p w:rsidR="00BE44F9" w:rsidRDefault="00BE44F9" w:rsidP="00BE44F9">
      <w:pPr>
        <w:pStyle w:val="NoSpacing"/>
      </w:pPr>
    </w:p>
    <w:p w:rsidR="00BE44F9" w:rsidRDefault="00BE44F9" w:rsidP="00BE44F9">
      <w:pPr>
        <w:pStyle w:val="NoSpacing"/>
      </w:pPr>
      <w:r>
        <w:t>5 February 2011</w:t>
      </w:r>
    </w:p>
    <w:p w:rsidR="00BA4020" w:rsidRDefault="00BE44F9"/>
    <w:sectPr w:rsidR="00BA4020" w:rsidSect="0036279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4F9" w:rsidRDefault="00BE44F9" w:rsidP="00552EBA">
      <w:pPr>
        <w:spacing w:after="0" w:line="240" w:lineRule="auto"/>
      </w:pPr>
      <w:r>
        <w:separator/>
      </w:r>
    </w:p>
  </w:endnote>
  <w:endnote w:type="continuationSeparator" w:id="0">
    <w:p w:rsidR="00BE44F9" w:rsidRDefault="00BE44F9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E44F9">
        <w:rPr>
          <w:noProof/>
        </w:rPr>
        <w:t>04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4F9" w:rsidRDefault="00BE44F9" w:rsidP="00552EBA">
      <w:pPr>
        <w:spacing w:after="0" w:line="240" w:lineRule="auto"/>
      </w:pPr>
      <w:r>
        <w:separator/>
      </w:r>
    </w:p>
  </w:footnote>
  <w:footnote w:type="continuationSeparator" w:id="0">
    <w:p w:rsidR="00BE44F9" w:rsidRDefault="00BE44F9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362793"/>
    <w:rsid w:val="00552EBA"/>
    <w:rsid w:val="00BE44F9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2011-04-04T21:17:00Z</dcterms:created>
  <dcterms:modified xsi:type="dcterms:W3CDTF">2011-04-04T21:17:00Z</dcterms:modified>
</cp:coreProperties>
</file>