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3394" w14:textId="77777777" w:rsidR="004038F6" w:rsidRDefault="004038F6" w:rsidP="004038F6">
      <w:pPr>
        <w:pStyle w:val="NoSpacing"/>
      </w:pPr>
      <w:r>
        <w:rPr>
          <w:u w:val="single"/>
        </w:rPr>
        <w:t>sir John WYNTON</w:t>
      </w:r>
      <w:r>
        <w:t xml:space="preserve">      (d.1484)</w:t>
      </w:r>
    </w:p>
    <w:p w14:paraId="33276FCF" w14:textId="77777777" w:rsidR="004038F6" w:rsidRDefault="004038F6" w:rsidP="004038F6">
      <w:pPr>
        <w:pStyle w:val="NoSpacing"/>
      </w:pPr>
      <w:r>
        <w:t xml:space="preserve">Rector of </w:t>
      </w:r>
      <w:proofErr w:type="spellStart"/>
      <w:r>
        <w:t>St.Gregory</w:t>
      </w:r>
      <w:proofErr w:type="spellEnd"/>
      <w:r>
        <w:t>, York.</w:t>
      </w:r>
    </w:p>
    <w:p w14:paraId="0AF93723" w14:textId="77777777" w:rsidR="004038F6" w:rsidRDefault="004038F6" w:rsidP="004038F6">
      <w:pPr>
        <w:pStyle w:val="NoSpacing"/>
      </w:pPr>
    </w:p>
    <w:p w14:paraId="15C4F283" w14:textId="77777777" w:rsidR="004038F6" w:rsidRDefault="004038F6" w:rsidP="004038F6">
      <w:pPr>
        <w:pStyle w:val="NoSpacing"/>
      </w:pPr>
    </w:p>
    <w:p w14:paraId="3F98594A" w14:textId="77777777" w:rsidR="004038F6" w:rsidRDefault="004038F6" w:rsidP="004038F6">
      <w:pPr>
        <w:pStyle w:val="NoSpacing"/>
      </w:pPr>
      <w:r>
        <w:t>16 Dec.1484</w:t>
      </w:r>
      <w:r>
        <w:tab/>
        <w:t>He made his Will.     (W.Y.R. p.191)</w:t>
      </w:r>
    </w:p>
    <w:p w14:paraId="52A65395" w14:textId="77777777" w:rsidR="004038F6" w:rsidRDefault="004038F6" w:rsidP="004038F6">
      <w:pPr>
        <w:pStyle w:val="NoSpacing"/>
      </w:pPr>
      <w:r>
        <w:t>23 Dec.</w:t>
      </w:r>
      <w:r>
        <w:tab/>
        <w:t>Probate of his Will.   (ibid.)</w:t>
      </w:r>
    </w:p>
    <w:p w14:paraId="51E163F4" w14:textId="77777777" w:rsidR="004038F6" w:rsidRDefault="004038F6" w:rsidP="004038F6">
      <w:pPr>
        <w:pStyle w:val="NoSpacing"/>
      </w:pPr>
    </w:p>
    <w:p w14:paraId="4EC465E6" w14:textId="77777777" w:rsidR="004038F6" w:rsidRDefault="004038F6" w:rsidP="004038F6">
      <w:pPr>
        <w:pStyle w:val="NoSpacing"/>
      </w:pPr>
    </w:p>
    <w:p w14:paraId="5F8615B9" w14:textId="77777777" w:rsidR="004038F6" w:rsidRDefault="004038F6" w:rsidP="004038F6">
      <w:pPr>
        <w:pStyle w:val="NoSpacing"/>
      </w:pPr>
      <w:r>
        <w:t>30 June 2025</w:t>
      </w:r>
    </w:p>
    <w:p w14:paraId="6C3826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FF27" w14:textId="77777777" w:rsidR="004038F6" w:rsidRDefault="004038F6" w:rsidP="009139A6">
      <w:r>
        <w:separator/>
      </w:r>
    </w:p>
  </w:endnote>
  <w:endnote w:type="continuationSeparator" w:id="0">
    <w:p w14:paraId="360E9BDA" w14:textId="77777777" w:rsidR="004038F6" w:rsidRDefault="004038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29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4E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14B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32B1" w14:textId="77777777" w:rsidR="004038F6" w:rsidRDefault="004038F6" w:rsidP="009139A6">
      <w:r>
        <w:separator/>
      </w:r>
    </w:p>
  </w:footnote>
  <w:footnote w:type="continuationSeparator" w:id="0">
    <w:p w14:paraId="59028C89" w14:textId="77777777" w:rsidR="004038F6" w:rsidRDefault="004038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88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0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AA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F6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4038F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B55E"/>
  <w15:chartTrackingRefBased/>
  <w15:docId w15:val="{DC5C562B-6A4E-4427-B561-6D18761F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2025-07-01T13:58:00Z</dcterms:created>
  <dcterms:modified xsi:type="dcterms:W3CDTF">2025-07-01T13:59:00Z</dcterms:modified>
</cp:coreProperties>
</file>