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3BC79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WYTHAM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fl.1436)</w:t>
      </w:r>
    </w:p>
    <w:p w14:paraId="0DA2348B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Oxford University.</w:t>
      </w:r>
    </w:p>
    <w:p w14:paraId="22C67005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</w:p>
    <w:p w14:paraId="31C43A25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</w:p>
    <w:p w14:paraId="4FF77E79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1436</w:t>
      </w:r>
      <w:r>
        <w:rPr>
          <w:rFonts w:cs="Times New Roman"/>
          <w:szCs w:val="24"/>
          <w:lang w:val="en-GB"/>
        </w:rPr>
        <w:tab/>
        <w:t xml:space="preserve">Principal of </w:t>
      </w:r>
      <w:proofErr w:type="spellStart"/>
      <w:r>
        <w:rPr>
          <w:rFonts w:cs="Times New Roman"/>
          <w:szCs w:val="24"/>
          <w:lang w:val="en-GB"/>
        </w:rPr>
        <w:t>Broadgates</w:t>
      </w:r>
      <w:proofErr w:type="spellEnd"/>
      <w:r>
        <w:rPr>
          <w:rFonts w:cs="Times New Roman"/>
          <w:szCs w:val="24"/>
          <w:lang w:val="en-GB"/>
        </w:rPr>
        <w:t xml:space="preserve"> Hall.</w:t>
      </w:r>
    </w:p>
    <w:p w14:paraId="64BBCA69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135111E9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</w:p>
    <w:p w14:paraId="2828E379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</w:p>
    <w:p w14:paraId="43AB6BE7" w14:textId="77777777" w:rsidR="00B86A49" w:rsidRDefault="00B86A49" w:rsidP="00B86A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7430C2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D80F7" w14:textId="77777777" w:rsidR="00B86A49" w:rsidRDefault="00B86A49" w:rsidP="009139A6">
      <w:r>
        <w:separator/>
      </w:r>
    </w:p>
  </w:endnote>
  <w:endnote w:type="continuationSeparator" w:id="0">
    <w:p w14:paraId="24168D5C" w14:textId="77777777" w:rsidR="00B86A49" w:rsidRDefault="00B86A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2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35D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F8B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C0DF4" w14:textId="77777777" w:rsidR="00B86A49" w:rsidRDefault="00B86A49" w:rsidP="009139A6">
      <w:r>
        <w:separator/>
      </w:r>
    </w:p>
  </w:footnote>
  <w:footnote w:type="continuationSeparator" w:id="0">
    <w:p w14:paraId="77678FB9" w14:textId="77777777" w:rsidR="00B86A49" w:rsidRDefault="00B86A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E5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CF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11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49"/>
    <w:rsid w:val="000666E0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86A4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317B"/>
  <w15:chartTrackingRefBased/>
  <w15:docId w15:val="{4F050A2B-C8F9-4292-9334-6411C20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2024-12-26T17:18:00Z</dcterms:created>
  <dcterms:modified xsi:type="dcterms:W3CDTF">2024-12-26T17:19:00Z</dcterms:modified>
</cp:coreProperties>
</file>