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6D151" w14:textId="77777777" w:rsidR="00074480" w:rsidRDefault="00B54858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ADAMSON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74480">
        <w:rPr>
          <w:rFonts w:ascii="Times New Roman" w:hAnsi="Times New Roman" w:cs="Times New Roman"/>
          <w:sz w:val="24"/>
          <w:szCs w:val="24"/>
        </w:rPr>
        <w:t>(fl.1485)</w:t>
      </w:r>
    </w:p>
    <w:p w14:paraId="54A8E625" w14:textId="3353E44E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Marton Priory.</w:t>
      </w:r>
    </w:p>
    <w:p w14:paraId="6E91EB7C" w14:textId="77777777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3F047" w14:textId="77777777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5B3EE" w14:textId="47A6827B" w:rsidR="00074480" w:rsidRPr="00FF328A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the conventual church of Holy Trinity Priory,</w:t>
      </w:r>
    </w:p>
    <w:p w14:paraId="127466BD" w14:textId="77777777" w:rsidR="00074480" w:rsidRPr="00FF328A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169619C2" w14:textId="77777777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538FF3B7" w14:textId="4549990E" w:rsidR="000C4098" w:rsidRPr="00FF328A" w:rsidRDefault="000C4098" w:rsidP="000C40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Mar.</w:t>
      </w:r>
      <w:r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hAnsi="Times New Roman" w:cs="Times New Roman"/>
          <w:sz w:val="24"/>
          <w:szCs w:val="24"/>
        </w:rPr>
        <w:t>the Franciscans,</w:t>
      </w:r>
    </w:p>
    <w:p w14:paraId="54859137" w14:textId="77777777" w:rsidR="000C4098" w:rsidRPr="00FF328A" w:rsidRDefault="000C4098" w:rsidP="000C40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  <w:r>
        <w:rPr>
          <w:rFonts w:ascii="Times New Roman" w:hAnsi="Times New Roman" w:cs="Times New Roman"/>
          <w:sz w:val="24"/>
          <w:szCs w:val="24"/>
        </w:rPr>
        <w:t xml:space="preserve"> (ibid. p.105)</w:t>
      </w:r>
    </w:p>
    <w:p w14:paraId="77BAC7CD" w14:textId="77777777" w:rsidR="000C4098" w:rsidRDefault="000C4098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66EAB1" w14:textId="77777777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463927" w14:textId="77777777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B777E" w14:textId="77777777" w:rsidR="00074480" w:rsidRDefault="00074480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49AD2BCA" w14:textId="63AEA48D" w:rsidR="000C4098" w:rsidRPr="00FF328A" w:rsidRDefault="000C4098" w:rsidP="000744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2025</w:t>
      </w:r>
    </w:p>
    <w:p w14:paraId="0C80CEB3" w14:textId="41F3ECF2" w:rsidR="00BA00AB" w:rsidRPr="00B5485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548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2BB53" w14:textId="77777777" w:rsidR="00B54858" w:rsidRDefault="00B54858" w:rsidP="009139A6">
      <w:r>
        <w:separator/>
      </w:r>
    </w:p>
  </w:endnote>
  <w:endnote w:type="continuationSeparator" w:id="0">
    <w:p w14:paraId="1F6BEF3B" w14:textId="77777777" w:rsidR="00B54858" w:rsidRDefault="00B548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A75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23E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6A1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653E3" w14:textId="77777777" w:rsidR="00B54858" w:rsidRDefault="00B54858" w:rsidP="009139A6">
      <w:r>
        <w:separator/>
      </w:r>
    </w:p>
  </w:footnote>
  <w:footnote w:type="continuationSeparator" w:id="0">
    <w:p w14:paraId="553BD9BB" w14:textId="77777777" w:rsidR="00B54858" w:rsidRDefault="00B548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074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933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F2E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58"/>
    <w:rsid w:val="000666E0"/>
    <w:rsid w:val="00074480"/>
    <w:rsid w:val="000C4098"/>
    <w:rsid w:val="002510B7"/>
    <w:rsid w:val="005921A2"/>
    <w:rsid w:val="005C130B"/>
    <w:rsid w:val="00826F5C"/>
    <w:rsid w:val="009139A6"/>
    <w:rsid w:val="009448BB"/>
    <w:rsid w:val="00A3176C"/>
    <w:rsid w:val="00AE65F8"/>
    <w:rsid w:val="00B5485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D501C"/>
  <w15:chartTrackingRefBased/>
  <w15:docId w15:val="{3009A980-C1B8-47CE-835D-3F87B934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2021-09-28T16:34:00Z</dcterms:created>
  <dcterms:modified xsi:type="dcterms:W3CDTF">2025-02-12T19:46:00Z</dcterms:modified>
</cp:coreProperties>
</file>