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BF7" w:rsidRDefault="00992BF7" w:rsidP="00992BF7">
      <w:pPr>
        <w:pStyle w:val="NoSpacing"/>
      </w:pPr>
      <w:r>
        <w:rPr>
          <w:u w:val="single"/>
        </w:rPr>
        <w:t>Richard ADGOR</w:t>
      </w:r>
      <w:r>
        <w:t xml:space="preserve">      (fl.1440)</w:t>
      </w:r>
    </w:p>
    <w:p w:rsidR="00992BF7" w:rsidRDefault="00992BF7" w:rsidP="00992BF7">
      <w:pPr>
        <w:pStyle w:val="NoSpacing"/>
      </w:pPr>
    </w:p>
    <w:p w:rsidR="00992BF7" w:rsidRDefault="00992BF7" w:rsidP="00992BF7">
      <w:pPr>
        <w:pStyle w:val="NoSpacing"/>
      </w:pPr>
    </w:p>
    <w:p w:rsidR="00992BF7" w:rsidRDefault="00992BF7" w:rsidP="00992BF7">
      <w:pPr>
        <w:pStyle w:val="NoSpacing"/>
      </w:pPr>
      <w:r>
        <w:t>16 Apr.1440</w:t>
      </w:r>
      <w:r>
        <w:tab/>
        <w:t xml:space="preserve">William </w:t>
      </w:r>
      <w:proofErr w:type="spellStart"/>
      <w:r>
        <w:t>Bemays</w:t>
      </w:r>
      <w:proofErr w:type="spellEnd"/>
      <w:r>
        <w:t xml:space="preserve"> of Combs, </w:t>
      </w:r>
      <w:proofErr w:type="gramStart"/>
      <w:r>
        <w:t>Suffolk(</w:t>
      </w:r>
      <w:proofErr w:type="gramEnd"/>
      <w:r>
        <w:t>q.v.), appointed him as one of his</w:t>
      </w:r>
    </w:p>
    <w:p w:rsidR="00992BF7" w:rsidRDefault="00992BF7" w:rsidP="00992BF7">
      <w:pPr>
        <w:pStyle w:val="NoSpacing"/>
      </w:pPr>
      <w:r>
        <w:tab/>
      </w:r>
      <w:r>
        <w:tab/>
      </w:r>
      <w:proofErr w:type="gramStart"/>
      <w:r>
        <w:t>executors</w:t>
      </w:r>
      <w:proofErr w:type="gramEnd"/>
      <w:r>
        <w:t xml:space="preserve">.     (“Sudbury Wills” </w:t>
      </w:r>
      <w:proofErr w:type="spellStart"/>
      <w:r>
        <w:t>vol.I</w:t>
      </w:r>
      <w:proofErr w:type="spellEnd"/>
      <w:r>
        <w:t xml:space="preserve"> pp.56-7)</w:t>
      </w:r>
    </w:p>
    <w:p w:rsidR="00992BF7" w:rsidRDefault="00992BF7" w:rsidP="00992BF7">
      <w:pPr>
        <w:pStyle w:val="NoSpacing"/>
      </w:pPr>
    </w:p>
    <w:p w:rsidR="00992BF7" w:rsidRDefault="00992BF7" w:rsidP="00992BF7">
      <w:pPr>
        <w:pStyle w:val="NoSpacing"/>
      </w:pPr>
    </w:p>
    <w:p w:rsidR="00992BF7" w:rsidRPr="00EF4176" w:rsidRDefault="00992BF7" w:rsidP="00992BF7">
      <w:pPr>
        <w:pStyle w:val="NoSpacing"/>
      </w:pPr>
      <w:r>
        <w:t>17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BF7" w:rsidRDefault="00992BF7" w:rsidP="00920DE3">
      <w:pPr>
        <w:spacing w:after="0" w:line="240" w:lineRule="auto"/>
      </w:pPr>
      <w:r>
        <w:separator/>
      </w:r>
    </w:p>
  </w:endnote>
  <w:endnote w:type="continuationSeparator" w:id="0">
    <w:p w:rsidR="00992BF7" w:rsidRDefault="00992BF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2BF7" w:rsidRDefault="00992BF7" w:rsidP="00920DE3">
      <w:pPr>
        <w:spacing w:after="0" w:line="240" w:lineRule="auto"/>
      </w:pPr>
      <w:r>
        <w:separator/>
      </w:r>
    </w:p>
  </w:footnote>
  <w:footnote w:type="continuationSeparator" w:id="0">
    <w:p w:rsidR="00992BF7" w:rsidRDefault="00992BF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BF7"/>
    <w:rsid w:val="00120749"/>
    <w:rsid w:val="00624CAE"/>
    <w:rsid w:val="00920DE3"/>
    <w:rsid w:val="00992BF7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2015-05-01T20:23:00Z</dcterms:created>
  <dcterms:modified xsi:type="dcterms:W3CDTF">2015-05-01T20:24:00Z</dcterms:modified>
</cp:coreProperties>
</file>