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ADAM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plaint of trespass and assault against Robert Eland of </w:t>
      </w:r>
      <w:proofErr w:type="spellStart"/>
      <w:r>
        <w:rPr>
          <w:rStyle w:val="Hyperlink"/>
          <w:color w:val="auto"/>
          <w:u w:val="none"/>
        </w:rPr>
        <w:t>Raithby</w:t>
      </w:r>
      <w:proofErr w:type="spellEnd"/>
      <w:r>
        <w:rPr>
          <w:rStyle w:val="Hyperlink"/>
          <w:color w:val="auto"/>
          <w:u w:val="none"/>
        </w:rPr>
        <w:t>(q.v.),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Remy of Spalding(q.v.), </w:t>
      </w:r>
      <w:proofErr w:type="spellStart"/>
      <w:r>
        <w:rPr>
          <w:rStyle w:val="Hyperlink"/>
          <w:color w:val="auto"/>
          <w:u w:val="none"/>
        </w:rPr>
        <w:t>Athelard</w:t>
      </w:r>
      <w:proofErr w:type="spellEnd"/>
      <w:r>
        <w:rPr>
          <w:rStyle w:val="Hyperlink"/>
          <w:color w:val="auto"/>
          <w:u w:val="none"/>
        </w:rPr>
        <w:t xml:space="preserve"> Walker of </w:t>
      </w:r>
      <w:proofErr w:type="spellStart"/>
      <w:r>
        <w:rPr>
          <w:rStyle w:val="Hyperlink"/>
          <w:color w:val="auto"/>
          <w:u w:val="none"/>
        </w:rPr>
        <w:t>Baston</w:t>
      </w:r>
      <w:proofErr w:type="spellEnd"/>
      <w:r>
        <w:rPr>
          <w:rStyle w:val="Hyperlink"/>
          <w:color w:val="auto"/>
          <w:u w:val="none"/>
        </w:rPr>
        <w:t>(q.v.) and John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Crosse of </w:t>
      </w:r>
      <w:proofErr w:type="spellStart"/>
      <w:r>
        <w:rPr>
          <w:rStyle w:val="Hyperlink"/>
          <w:color w:val="auto"/>
          <w:u w:val="none"/>
        </w:rPr>
        <w:t>Baston</w:t>
      </w:r>
      <w:proofErr w:type="spellEnd"/>
      <w:r>
        <w:rPr>
          <w:rStyle w:val="Hyperlink"/>
          <w:color w:val="auto"/>
          <w:u w:val="none"/>
        </w:rPr>
        <w:t>(q.v.).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[all places are in Lincolnshire]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</w:p>
    <w:p w:rsidR="002F3CF6" w:rsidRDefault="002F3CF6" w:rsidP="002F3C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October 2016</w:t>
      </w:r>
    </w:p>
    <w:p w:rsidR="006B2F86" w:rsidRPr="00E71FC3" w:rsidRDefault="002F3C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CF6" w:rsidRDefault="002F3CF6" w:rsidP="00E71FC3">
      <w:pPr>
        <w:spacing w:after="0" w:line="240" w:lineRule="auto"/>
      </w:pPr>
      <w:r>
        <w:separator/>
      </w:r>
    </w:p>
  </w:endnote>
  <w:endnote w:type="continuationSeparator" w:id="0">
    <w:p w:rsidR="002F3CF6" w:rsidRDefault="002F3C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CF6" w:rsidRDefault="002F3CF6" w:rsidP="00E71FC3">
      <w:pPr>
        <w:spacing w:after="0" w:line="240" w:lineRule="auto"/>
      </w:pPr>
      <w:r>
        <w:separator/>
      </w:r>
    </w:p>
  </w:footnote>
  <w:footnote w:type="continuationSeparator" w:id="0">
    <w:p w:rsidR="002F3CF6" w:rsidRDefault="002F3C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F6"/>
    <w:rsid w:val="001A7C09"/>
    <w:rsid w:val="002F3CF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08400-E8F7-4295-BE15-80295B75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F3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2016-10-26T20:54:00Z</dcterms:created>
  <dcterms:modified xsi:type="dcterms:W3CDTF">2016-10-26T20:55:00Z</dcterms:modified>
</cp:coreProperties>
</file>