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903DB" w14:textId="77777777" w:rsidR="003D298D" w:rsidRDefault="003D298D" w:rsidP="003D298D">
      <w:pPr>
        <w:pStyle w:val="NoSpacing"/>
      </w:pPr>
      <w:r>
        <w:rPr>
          <w:u w:val="single"/>
        </w:rPr>
        <w:t>Thomas ADAM</w:t>
      </w:r>
      <w:r>
        <w:t xml:space="preserve">       (fl.1480)</w:t>
      </w:r>
    </w:p>
    <w:p w14:paraId="2505B18A" w14:textId="77777777" w:rsidR="003D298D" w:rsidRDefault="003D298D" w:rsidP="003D298D">
      <w:pPr>
        <w:pStyle w:val="NoSpacing"/>
      </w:pPr>
    </w:p>
    <w:p w14:paraId="6678D1D3" w14:textId="77777777" w:rsidR="003D298D" w:rsidRDefault="003D298D" w:rsidP="003D298D">
      <w:pPr>
        <w:pStyle w:val="NoSpacing"/>
      </w:pPr>
    </w:p>
    <w:p w14:paraId="44166B90" w14:textId="77777777" w:rsidR="003D298D" w:rsidRDefault="003D298D" w:rsidP="003D298D">
      <w:pPr>
        <w:pStyle w:val="NoSpacing"/>
      </w:pPr>
      <w:r>
        <w:tab/>
        <w:t>1480</w:t>
      </w:r>
      <w:r>
        <w:tab/>
        <w:t xml:space="preserve">He made a plaint of debt against John </w:t>
      </w:r>
      <w:proofErr w:type="spellStart"/>
      <w:r>
        <w:t>Wyllyngham</w:t>
      </w:r>
      <w:proofErr w:type="spellEnd"/>
      <w:r>
        <w:t xml:space="preserve"> of </w:t>
      </w:r>
      <w:proofErr w:type="spellStart"/>
      <w:r>
        <w:t>Netteswell</w:t>
      </w:r>
      <w:proofErr w:type="spellEnd"/>
      <w:r>
        <w:t>,</w:t>
      </w:r>
    </w:p>
    <w:p w14:paraId="2B2939F9" w14:textId="77777777" w:rsidR="003D298D" w:rsidRDefault="003D298D" w:rsidP="003D298D">
      <w:pPr>
        <w:pStyle w:val="NoSpacing"/>
      </w:pPr>
      <w:r>
        <w:tab/>
      </w:r>
      <w:r>
        <w:tab/>
        <w:t>Essex(q.v.).</w:t>
      </w:r>
    </w:p>
    <w:p w14:paraId="67A1C3F2" w14:textId="77777777" w:rsidR="003D298D" w:rsidRDefault="003D298D" w:rsidP="003D298D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43E7077C" w14:textId="77777777" w:rsidR="003D298D" w:rsidRDefault="003D298D" w:rsidP="003D298D">
      <w:pPr>
        <w:pStyle w:val="NoSpacing"/>
      </w:pPr>
    </w:p>
    <w:p w14:paraId="11170175" w14:textId="77777777" w:rsidR="003D298D" w:rsidRDefault="003D298D" w:rsidP="003D298D">
      <w:pPr>
        <w:pStyle w:val="NoSpacing"/>
      </w:pPr>
    </w:p>
    <w:p w14:paraId="3A9F9E13" w14:textId="77777777" w:rsidR="003D298D" w:rsidRDefault="003D298D" w:rsidP="003D298D">
      <w:pPr>
        <w:pStyle w:val="NoSpacing"/>
      </w:pPr>
      <w:r>
        <w:t>19 June 2019</w:t>
      </w:r>
    </w:p>
    <w:p w14:paraId="30214BF3" w14:textId="77777777" w:rsidR="006B2F86" w:rsidRPr="00E71FC3" w:rsidRDefault="003D29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E4A22" w14:textId="77777777" w:rsidR="003D298D" w:rsidRDefault="003D298D" w:rsidP="00E71FC3">
      <w:pPr>
        <w:spacing w:after="0" w:line="240" w:lineRule="auto"/>
      </w:pPr>
      <w:r>
        <w:separator/>
      </w:r>
    </w:p>
  </w:endnote>
  <w:endnote w:type="continuationSeparator" w:id="0">
    <w:p w14:paraId="47141FF7" w14:textId="77777777" w:rsidR="003D298D" w:rsidRDefault="003D29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BB6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B6406" w14:textId="77777777" w:rsidR="003D298D" w:rsidRDefault="003D298D" w:rsidP="00E71FC3">
      <w:pPr>
        <w:spacing w:after="0" w:line="240" w:lineRule="auto"/>
      </w:pPr>
      <w:r>
        <w:separator/>
      </w:r>
    </w:p>
  </w:footnote>
  <w:footnote w:type="continuationSeparator" w:id="0">
    <w:p w14:paraId="7747FCCD" w14:textId="77777777" w:rsidR="003D298D" w:rsidRDefault="003D29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98D"/>
    <w:rsid w:val="001A7C09"/>
    <w:rsid w:val="003D29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75F55"/>
  <w15:chartTrackingRefBased/>
  <w15:docId w15:val="{F21D9A75-8401-477D-A43F-E6881856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2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2019-07-30T17:55:00Z</dcterms:created>
  <dcterms:modified xsi:type="dcterms:W3CDTF">2019-07-30T17:55:00Z</dcterms:modified>
</cp:coreProperties>
</file>