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65" w:rsidRPr="00CA6216" w:rsidRDefault="004D6865" w:rsidP="004D6865">
      <w:pPr>
        <w:pStyle w:val="NoSpacing"/>
      </w:pPr>
      <w:r w:rsidRPr="00CA6216">
        <w:rPr>
          <w:noProof/>
          <w:u w:val="single"/>
        </w:rPr>
        <w:t>Alice</w:t>
      </w:r>
      <w:r w:rsidRPr="00CA6216">
        <w:rPr>
          <w:u w:val="single"/>
        </w:rPr>
        <w:t xml:space="preserve"> </w:t>
      </w:r>
      <w:r w:rsidRPr="00CA6216">
        <w:rPr>
          <w:noProof/>
          <w:u w:val="single"/>
        </w:rPr>
        <w:t>ADAM</w:t>
      </w:r>
      <w:r>
        <w:rPr>
          <w:noProof/>
        </w:rPr>
        <w:t xml:space="preserve">        (d.1449)</w:t>
      </w:r>
    </w:p>
    <w:p w:rsidR="004D6865" w:rsidRDefault="004D6865" w:rsidP="004D6865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Hertfordshire.</w:t>
      </w:r>
    </w:p>
    <w:p w:rsidR="004D6865" w:rsidRDefault="004D6865" w:rsidP="004D6865">
      <w:pPr>
        <w:pStyle w:val="NoSpacing"/>
      </w:pPr>
    </w:p>
    <w:p w:rsidR="004D6865" w:rsidRDefault="004D6865" w:rsidP="004D6865">
      <w:pPr>
        <w:pStyle w:val="NoSpacing"/>
      </w:pPr>
    </w:p>
    <w:p w:rsidR="004D6865" w:rsidRDefault="004D6865" w:rsidP="004D6865">
      <w:pPr>
        <w:pStyle w:val="NoSpacing"/>
      </w:pPr>
      <w:r>
        <w:rPr>
          <w:noProof/>
        </w:rPr>
        <w:t xml:space="preserve">  7 May</w:t>
      </w:r>
      <w:r w:rsidRPr="00213225">
        <w:rPr>
          <w:noProof/>
        </w:rPr>
        <w:t>1449</w:t>
      </w:r>
      <w:r>
        <w:t xml:space="preserve">    She made her Will.   (Hertfordshire Genealogist and Antiquary vol.3 p.276)</w:t>
      </w:r>
    </w:p>
    <w:p w:rsidR="004D6865" w:rsidRDefault="004D6865" w:rsidP="004D6865">
      <w:pPr>
        <w:pStyle w:val="NoSpacing"/>
      </w:pPr>
      <w:r w:rsidRPr="00213225">
        <w:rPr>
          <w:noProof/>
        </w:rPr>
        <w:t>20 Jul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tab/>
        <w:t>Her</w:t>
      </w:r>
      <w:r>
        <w:t xml:space="preserve"> Will was proved.     </w:t>
      </w:r>
      <w:proofErr w:type="gramStart"/>
      <w:r>
        <w:t>(ibid.)</w:t>
      </w:r>
      <w:proofErr w:type="gramEnd"/>
    </w:p>
    <w:p w:rsidR="004D6865" w:rsidRDefault="004D6865" w:rsidP="004D6865">
      <w:pPr>
        <w:pStyle w:val="NoSpacing"/>
      </w:pPr>
    </w:p>
    <w:p w:rsidR="004D6865" w:rsidRDefault="004D6865" w:rsidP="004D6865">
      <w:pPr>
        <w:pStyle w:val="NoSpacing"/>
      </w:pPr>
    </w:p>
    <w:p w:rsidR="004D6865" w:rsidRDefault="004D6865" w:rsidP="004D6865">
      <w:pPr>
        <w:pStyle w:val="NoSpacing"/>
      </w:pPr>
      <w:r>
        <w:t>8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865" w:rsidRDefault="004D6865" w:rsidP="00920DE3">
      <w:pPr>
        <w:spacing w:after="0" w:line="240" w:lineRule="auto"/>
      </w:pPr>
      <w:r>
        <w:separator/>
      </w:r>
    </w:p>
  </w:endnote>
  <w:endnote w:type="continuationSeparator" w:id="0">
    <w:p w:rsidR="004D6865" w:rsidRDefault="004D68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865" w:rsidRDefault="004D6865" w:rsidP="00920DE3">
      <w:pPr>
        <w:spacing w:after="0" w:line="240" w:lineRule="auto"/>
      </w:pPr>
      <w:r>
        <w:separator/>
      </w:r>
    </w:p>
  </w:footnote>
  <w:footnote w:type="continuationSeparator" w:id="0">
    <w:p w:rsidR="004D6865" w:rsidRDefault="004D68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865"/>
    <w:rsid w:val="00120749"/>
    <w:rsid w:val="004D686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2014-06-09T21:16:00Z</dcterms:created>
  <dcterms:modified xsi:type="dcterms:W3CDTF">2014-06-09T21:16:00Z</dcterms:modified>
</cp:coreProperties>
</file>