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BD131" w14:textId="517F66BA" w:rsidR="006B2F86" w:rsidRDefault="004C2BE3" w:rsidP="00E71FC3">
      <w:pPr>
        <w:pStyle w:val="NoSpacing"/>
      </w:pPr>
      <w:r>
        <w:rPr>
          <w:u w:val="single"/>
        </w:rPr>
        <w:t>John ANDREW</w:t>
      </w:r>
      <w:r>
        <w:t xml:space="preserve">      (fl.1427-40)</w:t>
      </w:r>
    </w:p>
    <w:p w14:paraId="1F94BE6C" w14:textId="264306ED" w:rsidR="004C2BE3" w:rsidRDefault="004C2BE3" w:rsidP="00E71FC3">
      <w:pPr>
        <w:pStyle w:val="NoSpacing"/>
      </w:pPr>
      <w:r>
        <w:t>of Barnstaple Priory.</w:t>
      </w:r>
    </w:p>
    <w:p w14:paraId="746D87AA" w14:textId="28FA6F3C" w:rsidR="004C2BE3" w:rsidRDefault="004C2BE3" w:rsidP="00E71FC3">
      <w:pPr>
        <w:pStyle w:val="NoSpacing"/>
      </w:pPr>
    </w:p>
    <w:p w14:paraId="2A8A089F" w14:textId="0C797B9B" w:rsidR="004C2BE3" w:rsidRDefault="004C2BE3" w:rsidP="00E71FC3">
      <w:pPr>
        <w:pStyle w:val="NoSpacing"/>
      </w:pPr>
    </w:p>
    <w:p w14:paraId="2B87937F" w14:textId="044AC334" w:rsidR="004C2BE3" w:rsidRDefault="004C2BE3" w:rsidP="00E71FC3">
      <w:pPr>
        <w:pStyle w:val="NoSpacing"/>
      </w:pPr>
      <w:r>
        <w:t>17 Aug.1427</w:t>
      </w:r>
      <w:r>
        <w:tab/>
        <w:t>He was ordained to his first tonsure.</w:t>
      </w:r>
    </w:p>
    <w:p w14:paraId="432F64F4" w14:textId="084882AB" w:rsidR="004C2BE3" w:rsidRDefault="004C2BE3" w:rsidP="00E71FC3">
      <w:pPr>
        <w:pStyle w:val="NoSpacing"/>
      </w:pPr>
      <w:r>
        <w:tab/>
      </w:r>
      <w:r>
        <w:tab/>
      </w:r>
      <w:r>
        <w:t xml:space="preserve">(“Register of Edmund Lacy, Bishop of Exeter </w:t>
      </w:r>
      <w:proofErr w:type="gramStart"/>
      <w:r>
        <w:t>1420-55 part</w:t>
      </w:r>
      <w:proofErr w:type="gramEnd"/>
      <w:r>
        <w:t xml:space="preserve"> 4</w:t>
      </w:r>
      <w:r>
        <w:t xml:space="preserve"> p.113)</w:t>
      </w:r>
    </w:p>
    <w:p w14:paraId="60C9855A" w14:textId="5217712F" w:rsidR="004C2BE3" w:rsidRDefault="004C2BE3" w:rsidP="00E71FC3">
      <w:pPr>
        <w:pStyle w:val="NoSpacing"/>
      </w:pPr>
      <w:r>
        <w:t>19 Dec.1439</w:t>
      </w:r>
      <w:r>
        <w:tab/>
        <w:t>He was ordained acolyte.  (ibid.p.174)</w:t>
      </w:r>
    </w:p>
    <w:p w14:paraId="685DEFD0" w14:textId="3D59A40D" w:rsidR="004C2BE3" w:rsidRDefault="004C2BE3" w:rsidP="00E71FC3">
      <w:pPr>
        <w:pStyle w:val="NoSpacing"/>
      </w:pPr>
      <w:r>
        <w:t>20 Feb.1440</w:t>
      </w:r>
      <w:r>
        <w:tab/>
        <w:t>He was ordained subdeacon.   (ibid.p.175)</w:t>
      </w:r>
    </w:p>
    <w:p w14:paraId="32F76D3A" w14:textId="2F38BB61" w:rsidR="004C2BE3" w:rsidRDefault="004C2BE3" w:rsidP="00E71FC3">
      <w:pPr>
        <w:pStyle w:val="NoSpacing"/>
      </w:pPr>
      <w:r>
        <w:t>21 May</w:t>
      </w:r>
      <w:r>
        <w:tab/>
        <w:t>He was ordained deacon.   (ibid.p.176)</w:t>
      </w:r>
    </w:p>
    <w:p w14:paraId="2E793528" w14:textId="7AF90CDB" w:rsidR="004C2BE3" w:rsidRDefault="004C2BE3" w:rsidP="00E71FC3">
      <w:pPr>
        <w:pStyle w:val="NoSpacing"/>
      </w:pPr>
    </w:p>
    <w:p w14:paraId="3F6F18C8" w14:textId="241687CD" w:rsidR="004C2BE3" w:rsidRDefault="004C2BE3" w:rsidP="00E71FC3">
      <w:pPr>
        <w:pStyle w:val="NoSpacing"/>
      </w:pPr>
    </w:p>
    <w:p w14:paraId="0F648078" w14:textId="7F5B541D" w:rsidR="004C2BE3" w:rsidRPr="004C2BE3" w:rsidRDefault="004C2BE3" w:rsidP="00E71FC3">
      <w:pPr>
        <w:pStyle w:val="NoSpacing"/>
      </w:pPr>
      <w:r>
        <w:t>14 September 2019</w:t>
      </w:r>
      <w:bookmarkStart w:id="0" w:name="_GoBack"/>
      <w:bookmarkEnd w:id="0"/>
    </w:p>
    <w:sectPr w:rsidR="004C2BE3" w:rsidRPr="004C2B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1028C" w14:textId="77777777" w:rsidR="004C2BE3" w:rsidRDefault="004C2BE3" w:rsidP="00E71FC3">
      <w:pPr>
        <w:spacing w:after="0" w:line="240" w:lineRule="auto"/>
      </w:pPr>
      <w:r>
        <w:separator/>
      </w:r>
    </w:p>
  </w:endnote>
  <w:endnote w:type="continuationSeparator" w:id="0">
    <w:p w14:paraId="6683F44A" w14:textId="77777777" w:rsidR="004C2BE3" w:rsidRDefault="004C2B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7C9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534F7" w14:textId="77777777" w:rsidR="004C2BE3" w:rsidRDefault="004C2BE3" w:rsidP="00E71FC3">
      <w:pPr>
        <w:spacing w:after="0" w:line="240" w:lineRule="auto"/>
      </w:pPr>
      <w:r>
        <w:separator/>
      </w:r>
    </w:p>
  </w:footnote>
  <w:footnote w:type="continuationSeparator" w:id="0">
    <w:p w14:paraId="2CBBF30F" w14:textId="77777777" w:rsidR="004C2BE3" w:rsidRDefault="004C2B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BE3"/>
    <w:rsid w:val="001A7C09"/>
    <w:rsid w:val="004C2B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0A76"/>
  <w15:chartTrackingRefBased/>
  <w15:docId w15:val="{C096F851-B5C5-4B98-B444-B703FF88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2019-09-14T15:10:00Z</dcterms:created>
  <dcterms:modified xsi:type="dcterms:W3CDTF">2019-09-14T15:22:00Z</dcterms:modified>
</cp:coreProperties>
</file>