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E7DD2" w14:textId="77777777" w:rsidR="00C1162B" w:rsidRDefault="00C1162B" w:rsidP="00C116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ANDREWSON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fl.1405)</w:t>
      </w:r>
    </w:p>
    <w:p w14:paraId="1A2D8841" w14:textId="77777777" w:rsidR="00C1162B" w:rsidRDefault="00C1162B" w:rsidP="00C1162B">
      <w:pPr>
        <w:pStyle w:val="NoSpacing"/>
        <w:rPr>
          <w:rFonts w:cs="Times New Roman"/>
          <w:szCs w:val="24"/>
        </w:rPr>
      </w:pPr>
    </w:p>
    <w:p w14:paraId="5FD0EA79" w14:textId="77777777" w:rsidR="00C1162B" w:rsidRDefault="00C1162B" w:rsidP="00C1162B">
      <w:pPr>
        <w:pStyle w:val="NoSpacing"/>
        <w:rPr>
          <w:rFonts w:cs="Times New Roman"/>
          <w:szCs w:val="24"/>
        </w:rPr>
      </w:pPr>
    </w:p>
    <w:p w14:paraId="6CBFFB05" w14:textId="77777777" w:rsidR="00C1162B" w:rsidRDefault="00C1162B" w:rsidP="00C116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Richard </w:t>
      </w:r>
      <w:proofErr w:type="spellStart"/>
      <w:r>
        <w:rPr>
          <w:rFonts w:cs="Times New Roman"/>
          <w:szCs w:val="24"/>
        </w:rPr>
        <w:t>Andrewson</w:t>
      </w:r>
      <w:proofErr w:type="spellEnd"/>
      <w:r>
        <w:rPr>
          <w:rFonts w:cs="Times New Roman"/>
          <w:szCs w:val="24"/>
        </w:rPr>
        <w:t>.</w:t>
      </w:r>
    </w:p>
    <w:p w14:paraId="1C0DF192" w14:textId="77777777" w:rsidR="00C1162B" w:rsidRDefault="00C1162B" w:rsidP="00C116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5DF9202A" w14:textId="77777777" w:rsidR="00C1162B" w:rsidRDefault="00C1162B" w:rsidP="00C116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p.40)</w:t>
      </w:r>
    </w:p>
    <w:p w14:paraId="3953D8F4" w14:textId="77777777" w:rsidR="00C1162B" w:rsidRDefault="00C1162B" w:rsidP="00C1162B">
      <w:pPr>
        <w:rPr>
          <w:rFonts w:ascii="Times New Roman" w:hAnsi="Times New Roman" w:cs="Times New Roman"/>
          <w:sz w:val="24"/>
          <w:szCs w:val="24"/>
        </w:rPr>
      </w:pPr>
    </w:p>
    <w:p w14:paraId="60B6DF7B" w14:textId="77777777" w:rsidR="00C1162B" w:rsidRDefault="00C1162B" w:rsidP="00C1162B">
      <w:pPr>
        <w:rPr>
          <w:rFonts w:ascii="Times New Roman" w:hAnsi="Times New Roman" w:cs="Times New Roman"/>
          <w:sz w:val="24"/>
          <w:szCs w:val="24"/>
        </w:rPr>
      </w:pPr>
    </w:p>
    <w:p w14:paraId="62A85F87" w14:textId="77777777" w:rsidR="00C1162B" w:rsidRDefault="00C1162B" w:rsidP="00C116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Jul.</w:t>
      </w:r>
      <w:r>
        <w:rPr>
          <w:rFonts w:ascii="Times New Roman" w:hAnsi="Times New Roman" w:cs="Times New Roman"/>
          <w:sz w:val="24"/>
          <w:szCs w:val="24"/>
        </w:rPr>
        <w:tab/>
        <w:t>1405</w:t>
      </w:r>
      <w:r>
        <w:rPr>
          <w:rFonts w:ascii="Times New Roman" w:hAnsi="Times New Roman" w:cs="Times New Roman"/>
          <w:sz w:val="24"/>
          <w:szCs w:val="24"/>
        </w:rPr>
        <w:tab/>
        <w:t>She and Thomas Langland of Horton-in-Holland(q.v.) were granted a</w:t>
      </w:r>
    </w:p>
    <w:p w14:paraId="7065A2D2" w14:textId="77777777" w:rsidR="00C1162B" w:rsidRDefault="00C1162B" w:rsidP="00C116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dispensation for having married without knowing that they </w:t>
      </w:r>
      <w:proofErr w:type="gramStart"/>
      <w:r>
        <w:rPr>
          <w:rFonts w:ascii="Times New Roman" w:hAnsi="Times New Roman" w:cs="Times New Roman"/>
          <w:sz w:val="24"/>
          <w:szCs w:val="24"/>
        </w:rPr>
        <w:t>were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2437E5" w14:textId="77777777" w:rsidR="00C1162B" w:rsidRDefault="00C1162B" w:rsidP="00C116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related within the fourth degree of consanguinity.  (ibid.)</w:t>
      </w:r>
    </w:p>
    <w:p w14:paraId="36810B5B" w14:textId="77777777" w:rsidR="00C1162B" w:rsidRDefault="00C1162B" w:rsidP="00C1162B">
      <w:pPr>
        <w:rPr>
          <w:rFonts w:ascii="Times New Roman" w:hAnsi="Times New Roman" w:cs="Times New Roman"/>
          <w:sz w:val="24"/>
          <w:szCs w:val="24"/>
        </w:rPr>
      </w:pPr>
    </w:p>
    <w:p w14:paraId="0F9D809F" w14:textId="77777777" w:rsidR="00C1162B" w:rsidRDefault="00C1162B" w:rsidP="00C1162B">
      <w:pPr>
        <w:rPr>
          <w:rFonts w:ascii="Times New Roman" w:hAnsi="Times New Roman" w:cs="Times New Roman"/>
          <w:sz w:val="24"/>
          <w:szCs w:val="24"/>
        </w:rPr>
      </w:pPr>
    </w:p>
    <w:p w14:paraId="285C1015" w14:textId="77777777" w:rsidR="00C1162B" w:rsidRDefault="00C1162B" w:rsidP="00C116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2023</w:t>
      </w:r>
    </w:p>
    <w:p w14:paraId="5713CA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4FF72" w14:textId="77777777" w:rsidR="00C1162B" w:rsidRDefault="00C1162B" w:rsidP="009139A6">
      <w:r>
        <w:separator/>
      </w:r>
    </w:p>
  </w:endnote>
  <w:endnote w:type="continuationSeparator" w:id="0">
    <w:p w14:paraId="05E7464B" w14:textId="77777777" w:rsidR="00C1162B" w:rsidRDefault="00C116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3B0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4BA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A15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8338D" w14:textId="77777777" w:rsidR="00C1162B" w:rsidRDefault="00C1162B" w:rsidP="009139A6">
      <w:r>
        <w:separator/>
      </w:r>
    </w:p>
  </w:footnote>
  <w:footnote w:type="continuationSeparator" w:id="0">
    <w:p w14:paraId="47178B68" w14:textId="77777777" w:rsidR="00C1162B" w:rsidRDefault="00C116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98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6C4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6C8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62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1162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3D49E"/>
  <w15:chartTrackingRefBased/>
  <w15:docId w15:val="{967F53C9-691C-4E72-8826-E6E9DE95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62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2023-03-31T20:36:00Z</dcterms:created>
  <dcterms:modified xsi:type="dcterms:W3CDTF">2023-03-31T20:36:00Z</dcterms:modified>
</cp:coreProperties>
</file>