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B4839" w14:textId="77777777" w:rsidR="00E00D9C" w:rsidRDefault="00E00D9C" w:rsidP="00E00D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Margaret ANDREWE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96E66B6" w14:textId="77777777" w:rsidR="00E00D9C" w:rsidRDefault="00E00D9C" w:rsidP="00E00D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proofErr w:type="gramStart"/>
      <w:r>
        <w:rPr>
          <w:rFonts w:cs="Times New Roman"/>
          <w:szCs w:val="24"/>
        </w:rPr>
        <w:t>St.Nicholas</w:t>
      </w:r>
      <w:proofErr w:type="spellEnd"/>
      <w:proofErr w:type="gramEnd"/>
      <w:r>
        <w:rPr>
          <w:rFonts w:cs="Times New Roman"/>
          <w:szCs w:val="24"/>
        </w:rPr>
        <w:t xml:space="preserve"> at Wade, Isle of Thanet, Kent. Widow.</w:t>
      </w:r>
    </w:p>
    <w:p w14:paraId="3B6709D7" w14:textId="77777777" w:rsidR="00E00D9C" w:rsidRDefault="00E00D9C" w:rsidP="00E00D9C">
      <w:pPr>
        <w:pStyle w:val="NoSpacing"/>
        <w:rPr>
          <w:rFonts w:cs="Times New Roman"/>
          <w:szCs w:val="24"/>
        </w:rPr>
      </w:pPr>
    </w:p>
    <w:p w14:paraId="7AF16002" w14:textId="77777777" w:rsidR="00E00D9C" w:rsidRDefault="00E00D9C" w:rsidP="00E00D9C">
      <w:pPr>
        <w:pStyle w:val="NoSpacing"/>
        <w:rPr>
          <w:rFonts w:cs="Times New Roman"/>
          <w:szCs w:val="24"/>
        </w:rPr>
      </w:pPr>
    </w:p>
    <w:p w14:paraId="18FD23F1" w14:textId="77777777" w:rsidR="00E00D9C" w:rsidRDefault="00E00D9C" w:rsidP="00E00D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Sandeway</w:t>
      </w:r>
      <w:proofErr w:type="spellEnd"/>
      <w:r>
        <w:rPr>
          <w:rFonts w:cs="Times New Roman"/>
          <w:szCs w:val="24"/>
        </w:rPr>
        <w:t>(q.v.) brought a plaint of trespass and taking against her.</w:t>
      </w:r>
    </w:p>
    <w:p w14:paraId="425887BA" w14:textId="77777777" w:rsidR="00E00D9C" w:rsidRDefault="00E00D9C" w:rsidP="00E00D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595BC6BB" w14:textId="77777777" w:rsidR="00E00D9C" w:rsidRDefault="00E00D9C" w:rsidP="00E00D9C">
      <w:pPr>
        <w:pStyle w:val="NoSpacing"/>
        <w:rPr>
          <w:rFonts w:cs="Times New Roman"/>
          <w:szCs w:val="24"/>
        </w:rPr>
      </w:pPr>
    </w:p>
    <w:p w14:paraId="30E3DDCF" w14:textId="77777777" w:rsidR="00E00D9C" w:rsidRDefault="00E00D9C" w:rsidP="00E00D9C">
      <w:pPr>
        <w:pStyle w:val="NoSpacing"/>
        <w:rPr>
          <w:rFonts w:cs="Times New Roman"/>
          <w:szCs w:val="24"/>
        </w:rPr>
      </w:pPr>
    </w:p>
    <w:p w14:paraId="30C11AED" w14:textId="77777777" w:rsidR="00E00D9C" w:rsidRDefault="00E00D9C" w:rsidP="00E00D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April 2024</w:t>
      </w:r>
    </w:p>
    <w:p w14:paraId="06091DD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52AE8" w14:textId="77777777" w:rsidR="00E00D9C" w:rsidRDefault="00E00D9C" w:rsidP="009139A6">
      <w:r>
        <w:separator/>
      </w:r>
    </w:p>
  </w:endnote>
  <w:endnote w:type="continuationSeparator" w:id="0">
    <w:p w14:paraId="283AD3B8" w14:textId="77777777" w:rsidR="00E00D9C" w:rsidRDefault="00E00D9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447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54A2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730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59273" w14:textId="77777777" w:rsidR="00E00D9C" w:rsidRDefault="00E00D9C" w:rsidP="009139A6">
      <w:r>
        <w:separator/>
      </w:r>
    </w:p>
  </w:footnote>
  <w:footnote w:type="continuationSeparator" w:id="0">
    <w:p w14:paraId="599B014B" w14:textId="77777777" w:rsidR="00E00D9C" w:rsidRDefault="00E00D9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294E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A1F6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723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D9C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D4751"/>
    <w:rsid w:val="00A3176C"/>
    <w:rsid w:val="00AE65F8"/>
    <w:rsid w:val="00BA00AB"/>
    <w:rsid w:val="00C71834"/>
    <w:rsid w:val="00CB4ED9"/>
    <w:rsid w:val="00E00D9C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915E7"/>
  <w15:chartTrackingRefBased/>
  <w15:docId w15:val="{AA2DDEA7-890E-4DB6-8621-1963DB58D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00D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2024-05-18T06:59:00Z</dcterms:created>
  <dcterms:modified xsi:type="dcterms:W3CDTF">2024-05-18T06:59:00Z</dcterms:modified>
</cp:coreProperties>
</file>