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CD64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Roger ANTYVALE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1CAE5AEF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Bury </w:t>
      </w:r>
      <w:proofErr w:type="spellStart"/>
      <w:proofErr w:type="gramStart"/>
      <w:r>
        <w:rPr>
          <w:rFonts w:cs="Times New Roman"/>
          <w:szCs w:val="24"/>
          <w:lang w:val="en-GB"/>
        </w:rPr>
        <w:t>St.Edmunds</w:t>
      </w:r>
      <w:proofErr w:type="spellEnd"/>
      <w:proofErr w:type="gramEnd"/>
      <w:r>
        <w:rPr>
          <w:rFonts w:cs="Times New Roman"/>
          <w:szCs w:val="24"/>
          <w:lang w:val="en-GB"/>
        </w:rPr>
        <w:t>. Coverlet weaver.</w:t>
      </w:r>
    </w:p>
    <w:p w14:paraId="67E341FD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</w:p>
    <w:p w14:paraId="14676579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</w:p>
    <w:p w14:paraId="5DAC8F46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Benale</w:t>
      </w:r>
      <w:proofErr w:type="spellEnd"/>
      <w:r>
        <w:rPr>
          <w:rFonts w:cs="Times New Roman"/>
          <w:szCs w:val="24"/>
          <w:lang w:val="en-GB"/>
        </w:rPr>
        <w:t>(q.v.) brought a plaint of debt against him, Richard Goodbody of</w:t>
      </w:r>
    </w:p>
    <w:p w14:paraId="400152BC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Bury </w:t>
      </w:r>
      <w:proofErr w:type="spellStart"/>
      <w:proofErr w:type="gramStart"/>
      <w:r>
        <w:rPr>
          <w:rFonts w:cs="Times New Roman"/>
          <w:szCs w:val="24"/>
          <w:lang w:val="en-GB"/>
        </w:rPr>
        <w:t>St.Edmunds</w:t>
      </w:r>
      <w:proofErr w:type="spellEnd"/>
      <w:proofErr w:type="gramEnd"/>
      <w:r>
        <w:rPr>
          <w:rFonts w:cs="Times New Roman"/>
          <w:szCs w:val="24"/>
          <w:lang w:val="en-GB"/>
        </w:rPr>
        <w:t xml:space="preserve">(q.v.) and Thomas More of Bury </w:t>
      </w:r>
      <w:proofErr w:type="spellStart"/>
      <w:r>
        <w:rPr>
          <w:rFonts w:cs="Times New Roman"/>
          <w:szCs w:val="24"/>
          <w:lang w:val="en-GB"/>
        </w:rPr>
        <w:t>St.Edmunds</w:t>
      </w:r>
      <w:proofErr w:type="spellEnd"/>
      <w:r>
        <w:rPr>
          <w:rFonts w:cs="Times New Roman"/>
          <w:szCs w:val="24"/>
          <w:lang w:val="en-GB"/>
        </w:rPr>
        <w:t>(q.v.).</w:t>
      </w:r>
    </w:p>
    <w:p w14:paraId="0DCFDC21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7A3C8BB1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</w:p>
    <w:p w14:paraId="7FC7FDDB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</w:p>
    <w:p w14:paraId="3662C4CD" w14:textId="77777777" w:rsidR="008B6502" w:rsidRDefault="008B6502" w:rsidP="008B650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31 January 2024</w:t>
      </w:r>
    </w:p>
    <w:p w14:paraId="28AE24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F465" w14:textId="77777777" w:rsidR="008B6502" w:rsidRDefault="008B6502" w:rsidP="009139A6">
      <w:r>
        <w:separator/>
      </w:r>
    </w:p>
  </w:endnote>
  <w:endnote w:type="continuationSeparator" w:id="0">
    <w:p w14:paraId="4F5BFA10" w14:textId="77777777" w:rsidR="008B6502" w:rsidRDefault="008B65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EF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FF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F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FDAB" w14:textId="77777777" w:rsidR="008B6502" w:rsidRDefault="008B6502" w:rsidP="009139A6">
      <w:r>
        <w:separator/>
      </w:r>
    </w:p>
  </w:footnote>
  <w:footnote w:type="continuationSeparator" w:id="0">
    <w:p w14:paraId="588C640D" w14:textId="77777777" w:rsidR="008B6502" w:rsidRDefault="008B65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CF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FE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97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02"/>
    <w:rsid w:val="000666E0"/>
    <w:rsid w:val="002510B7"/>
    <w:rsid w:val="005C130B"/>
    <w:rsid w:val="00826F5C"/>
    <w:rsid w:val="008B650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781C"/>
  <w15:chartTrackingRefBased/>
  <w15:docId w15:val="{ED35C065-7259-442B-B0C7-24DF8CB9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65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2024-02-07T12:16:00Z</dcterms:created>
  <dcterms:modified xsi:type="dcterms:W3CDTF">2024-02-07T12:17:00Z</dcterms:modified>
</cp:coreProperties>
</file>