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2EC60" w14:textId="5D1F4486" w:rsidR="00150712" w:rsidRDefault="00150712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ANKETILL</w:t>
      </w:r>
      <w:r w:rsidR="00A15454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(ANKETYLL)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</w:t>
      </w:r>
      <w:r w:rsidR="00A15454">
        <w:rPr>
          <w:rFonts w:ascii="Times New Roman" w:hAnsi="Times New Roman" w:cs="Times New Roman"/>
          <w:sz w:val="24"/>
          <w:szCs w:val="24"/>
          <w:lang w:val="en-US"/>
        </w:rPr>
        <w:t>d.ca.1438)</w:t>
      </w:r>
    </w:p>
    <w:p w14:paraId="4D930C92" w14:textId="77777777" w:rsidR="00150712" w:rsidRDefault="00150712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561F59" w14:textId="77777777" w:rsidR="00150712" w:rsidRDefault="00150712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0C384F" w14:textId="77777777" w:rsidR="00A15454" w:rsidRPr="00A15454" w:rsidRDefault="00A15454" w:rsidP="00A154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15454">
        <w:rPr>
          <w:rFonts w:ascii="Times New Roman" w:hAnsi="Times New Roman" w:cs="Times New Roman"/>
          <w:sz w:val="24"/>
          <w:szCs w:val="24"/>
        </w:rPr>
        <w:t>10 Jun.1429</w:t>
      </w:r>
      <w:r w:rsidRPr="00A15454">
        <w:rPr>
          <w:rFonts w:ascii="Times New Roman" w:hAnsi="Times New Roman" w:cs="Times New Roman"/>
          <w:sz w:val="24"/>
          <w:szCs w:val="24"/>
        </w:rPr>
        <w:tab/>
        <w:t>He was a juror on the inquisition held at Sherborne, Dorset, into the lands</w:t>
      </w:r>
    </w:p>
    <w:p w14:paraId="0BB3568E" w14:textId="41D92DC7" w:rsidR="00A15454" w:rsidRPr="00A15454" w:rsidRDefault="00A15454" w:rsidP="00A154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A15454">
        <w:rPr>
          <w:rFonts w:ascii="Times New Roman" w:hAnsi="Times New Roman" w:cs="Times New Roman"/>
          <w:sz w:val="24"/>
          <w:szCs w:val="24"/>
        </w:rPr>
        <w:tab/>
      </w:r>
      <w:r w:rsidRPr="00A15454">
        <w:rPr>
          <w:rFonts w:ascii="Times New Roman" w:hAnsi="Times New Roman" w:cs="Times New Roman"/>
          <w:sz w:val="24"/>
          <w:szCs w:val="24"/>
        </w:rPr>
        <w:tab/>
        <w:t>of the late John Denebawed(q.v.).   (Cal.I.P.M. 6-10 Henry VI pp.100-1)</w:t>
      </w:r>
    </w:p>
    <w:p w14:paraId="0BFD58CD" w14:textId="77777777" w:rsidR="00150712" w:rsidRDefault="00150712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Shaftesbury,</w:t>
      </w:r>
    </w:p>
    <w:p w14:paraId="11445E2F" w14:textId="77777777" w:rsidR="00150712" w:rsidRDefault="00150712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Dorset, into lands of Alice de Bryene(q.v.).</w:t>
      </w:r>
    </w:p>
    <w:p w14:paraId="06DDDCE9" w14:textId="0806D330" w:rsidR="00150712" w:rsidRDefault="00150712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(www.inquisitionspostmortem.ac.uk ref. eCIPM 24-345)</w:t>
      </w:r>
    </w:p>
    <w:p w14:paraId="27257B8C" w14:textId="77777777" w:rsidR="00556BFD" w:rsidRDefault="00556BFD" w:rsidP="00556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Dorchester,</w:t>
      </w:r>
    </w:p>
    <w:p w14:paraId="64016F77" w14:textId="77777777" w:rsidR="00556BFD" w:rsidRDefault="00556BFD" w:rsidP="00556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Dorset, into lands of John FitzAlan, 7</w:t>
      </w:r>
      <w:r w:rsidRPr="00F1561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08E07CEE" w14:textId="261E1E9E" w:rsidR="00556BFD" w:rsidRDefault="00556BFD" w:rsidP="00556B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24-373)</w:t>
      </w:r>
    </w:p>
    <w:p w14:paraId="7C5FCB45" w14:textId="4DF47B18" w:rsidR="00A15454" w:rsidRDefault="00A15454" w:rsidP="00556B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Feb.1438</w:t>
      </w:r>
      <w:r>
        <w:rPr>
          <w:rFonts w:ascii="Times New Roman" w:hAnsi="Times New Roman" w:cs="Times New Roman"/>
          <w:sz w:val="24"/>
          <w:szCs w:val="24"/>
        </w:rPr>
        <w:tab/>
        <w:t>Writ of diem clausit extremum to the Escheator of Dorset.</w:t>
      </w:r>
    </w:p>
    <w:p w14:paraId="595841CB" w14:textId="2CF89833" w:rsidR="00A15454" w:rsidRDefault="00A15454" w:rsidP="00556BF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1437-45 p.2)</w:t>
      </w:r>
    </w:p>
    <w:p w14:paraId="08709417" w14:textId="77777777" w:rsidR="00150712" w:rsidRDefault="00150712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DFE5AB" w14:textId="18FBDAF5" w:rsidR="00150712" w:rsidRDefault="00150712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4F84CC" w14:textId="6A39EB9D" w:rsidR="00556BFD" w:rsidRDefault="00556BFD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September 2020</w:t>
      </w:r>
    </w:p>
    <w:p w14:paraId="05F1E730" w14:textId="7F348F1E" w:rsidR="00A15454" w:rsidRPr="000122EF" w:rsidRDefault="00A15454" w:rsidP="001507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May 2023</w:t>
      </w:r>
    </w:p>
    <w:p w14:paraId="1514AC8E" w14:textId="6E7AD12C" w:rsidR="006746EF" w:rsidRPr="0015071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5071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9A42" w14:textId="77777777" w:rsidR="00150712" w:rsidRDefault="00150712" w:rsidP="00CD0211">
      <w:pPr>
        <w:spacing w:after="0" w:line="240" w:lineRule="auto"/>
      </w:pPr>
      <w:r>
        <w:separator/>
      </w:r>
    </w:p>
  </w:endnote>
  <w:endnote w:type="continuationSeparator" w:id="0">
    <w:p w14:paraId="52C78C2E" w14:textId="77777777" w:rsidR="00150712" w:rsidRDefault="001507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0B5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C8838" w14:textId="77777777" w:rsidR="00150712" w:rsidRDefault="00150712" w:rsidP="00CD0211">
      <w:pPr>
        <w:spacing w:after="0" w:line="240" w:lineRule="auto"/>
      </w:pPr>
      <w:r>
        <w:separator/>
      </w:r>
    </w:p>
  </w:footnote>
  <w:footnote w:type="continuationSeparator" w:id="0">
    <w:p w14:paraId="53919166" w14:textId="77777777" w:rsidR="00150712" w:rsidRDefault="001507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0712"/>
    <w:rsid w:val="00556BFD"/>
    <w:rsid w:val="006746EF"/>
    <w:rsid w:val="007F5562"/>
    <w:rsid w:val="00A1545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0A7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2020-06-02T20:53:00Z</dcterms:created>
  <dcterms:modified xsi:type="dcterms:W3CDTF">2023-05-12T20:41:00Z</dcterms:modified>
</cp:coreProperties>
</file>