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69" w:rsidRDefault="007C4C69" w:rsidP="007C4C69">
      <w:pPr>
        <w:pStyle w:val="NoSpacing"/>
        <w:jc w:val="both"/>
      </w:pPr>
      <w:r>
        <w:rPr>
          <w:u w:val="single"/>
        </w:rPr>
        <w:t xml:space="preserve">Agnes ANGOLD  </w:t>
      </w:r>
      <w:r>
        <w:t xml:space="preserve">     (fl.1436)</w:t>
      </w:r>
    </w:p>
    <w:p w:rsidR="007C4C69" w:rsidRDefault="007C4C69" w:rsidP="007C4C69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Hengrave</w:t>
      </w:r>
      <w:proofErr w:type="spellEnd"/>
      <w:r>
        <w:t>, Suffolk.</w:t>
      </w:r>
    </w:p>
    <w:p w:rsidR="007C4C69" w:rsidRDefault="007C4C69" w:rsidP="007C4C69">
      <w:pPr>
        <w:pStyle w:val="NoSpacing"/>
        <w:jc w:val="both"/>
      </w:pPr>
    </w:p>
    <w:p w:rsidR="007C4C69" w:rsidRDefault="007C4C69" w:rsidP="007C4C69">
      <w:pPr>
        <w:pStyle w:val="NoSpacing"/>
        <w:jc w:val="both"/>
      </w:pPr>
    </w:p>
    <w:p w:rsidR="007C4C69" w:rsidRDefault="007C4C69" w:rsidP="007C4C69">
      <w:pPr>
        <w:pStyle w:val="NoSpacing"/>
        <w:jc w:val="both"/>
      </w:pPr>
      <w:r>
        <w:t xml:space="preserve">= </w:t>
      </w:r>
      <w:proofErr w:type="gramStart"/>
      <w:r>
        <w:t>William(</w:t>
      </w:r>
      <w:proofErr w:type="gramEnd"/>
      <w:r>
        <w:t xml:space="preserve">q.v.).    (“Sudbury Wills” </w:t>
      </w:r>
      <w:proofErr w:type="spellStart"/>
      <w:r>
        <w:t>vol.I</w:t>
      </w:r>
      <w:proofErr w:type="spellEnd"/>
      <w:r>
        <w:t xml:space="preserve"> p.25)</w:t>
      </w:r>
    </w:p>
    <w:p w:rsidR="007C4C69" w:rsidRDefault="007C4C69" w:rsidP="007C4C69">
      <w:pPr>
        <w:pStyle w:val="NoSpacing"/>
        <w:jc w:val="both"/>
      </w:pPr>
      <w:r>
        <w:t xml:space="preserve">Daughters:  </w:t>
      </w:r>
      <w:proofErr w:type="gramStart"/>
      <w:r>
        <w:t>Alice(</w:t>
      </w:r>
      <w:proofErr w:type="gramEnd"/>
      <w:r>
        <w:t xml:space="preserve">q.v.), Margery(q.v.) and </w:t>
      </w:r>
      <w:proofErr w:type="spellStart"/>
      <w:r>
        <w:t>Mariota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7C4C69" w:rsidRDefault="007C4C69" w:rsidP="007C4C69">
      <w:pPr>
        <w:pStyle w:val="NoSpacing"/>
        <w:jc w:val="both"/>
      </w:pPr>
    </w:p>
    <w:p w:rsidR="007C4C69" w:rsidRDefault="007C4C69" w:rsidP="007C4C69">
      <w:pPr>
        <w:pStyle w:val="NoSpacing"/>
        <w:jc w:val="both"/>
      </w:pPr>
    </w:p>
    <w:p w:rsidR="007C4C69" w:rsidRDefault="001731A6" w:rsidP="007C4C69">
      <w:pPr>
        <w:pStyle w:val="NoSpacing"/>
        <w:jc w:val="both"/>
      </w:pPr>
      <w:r>
        <w:t>26 Dec.143</w:t>
      </w:r>
      <w:bookmarkStart w:id="0" w:name="_GoBack"/>
      <w:bookmarkEnd w:id="0"/>
      <w:r w:rsidR="007C4C69">
        <w:t>6</w:t>
      </w:r>
      <w:r w:rsidR="007C4C69">
        <w:tab/>
        <w:t>William nominated her as one of the executors of his Will, in which</w:t>
      </w:r>
    </w:p>
    <w:p w:rsidR="007C4C69" w:rsidRDefault="007C4C69" w:rsidP="007C4C69">
      <w:pPr>
        <w:pStyle w:val="NoSpacing"/>
        <w:jc w:val="both"/>
      </w:pPr>
      <w:r>
        <w:tab/>
      </w:r>
      <w:r>
        <w:tab/>
      </w:r>
      <w:proofErr w:type="gramStart"/>
      <w:r>
        <w:t>he</w:t>
      </w:r>
      <w:proofErr w:type="gramEnd"/>
      <w:r>
        <w:t xml:space="preserve"> bequeathed her a share of the residue of his estate.  </w:t>
      </w:r>
      <w:proofErr w:type="gramStart"/>
      <w:r>
        <w:t>(ibid.)</w:t>
      </w:r>
      <w:proofErr w:type="gramEnd"/>
    </w:p>
    <w:p w:rsidR="007C4C69" w:rsidRDefault="007C4C69" w:rsidP="007C4C69">
      <w:pPr>
        <w:pStyle w:val="NoSpacing"/>
        <w:jc w:val="both"/>
      </w:pPr>
    </w:p>
    <w:p w:rsidR="007C4C69" w:rsidRDefault="007C4C69" w:rsidP="007C4C69">
      <w:pPr>
        <w:pStyle w:val="NoSpacing"/>
        <w:jc w:val="both"/>
      </w:pPr>
    </w:p>
    <w:p w:rsidR="00E47068" w:rsidRPr="00C009D8" w:rsidRDefault="007C4C69" w:rsidP="007C4C69">
      <w:pPr>
        <w:pStyle w:val="NoSpacing"/>
      </w:pPr>
      <w:r>
        <w:t>29 December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C69" w:rsidRDefault="007C4C69" w:rsidP="00920DE3">
      <w:pPr>
        <w:spacing w:after="0" w:line="240" w:lineRule="auto"/>
      </w:pPr>
      <w:r>
        <w:separator/>
      </w:r>
    </w:p>
  </w:endnote>
  <w:endnote w:type="continuationSeparator" w:id="0">
    <w:p w:rsidR="007C4C69" w:rsidRDefault="007C4C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C69" w:rsidRDefault="007C4C69" w:rsidP="00920DE3">
      <w:pPr>
        <w:spacing w:after="0" w:line="240" w:lineRule="auto"/>
      </w:pPr>
      <w:r>
        <w:separator/>
      </w:r>
    </w:p>
  </w:footnote>
  <w:footnote w:type="continuationSeparator" w:id="0">
    <w:p w:rsidR="007C4C69" w:rsidRDefault="007C4C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69"/>
    <w:rsid w:val="00120749"/>
    <w:rsid w:val="001731A6"/>
    <w:rsid w:val="00624CAE"/>
    <w:rsid w:val="007C4C6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2015-01-22T21:24:00Z</dcterms:created>
  <dcterms:modified xsi:type="dcterms:W3CDTF">2015-01-22T21:25:00Z</dcterms:modified>
</cp:coreProperties>
</file>