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F0C" w:rsidRDefault="00C67F0C" w:rsidP="00C67F0C">
      <w:pPr>
        <w:pStyle w:val="NoSpacing"/>
        <w:jc w:val="both"/>
      </w:pPr>
      <w:r>
        <w:rPr>
          <w:u w:val="single"/>
        </w:rPr>
        <w:t>John ARDERN</w:t>
      </w:r>
      <w:r>
        <w:t xml:space="preserve">      (fl.1450)</w:t>
      </w:r>
    </w:p>
    <w:p w:rsidR="00C67F0C" w:rsidRDefault="00C67F0C" w:rsidP="00C67F0C">
      <w:pPr>
        <w:pStyle w:val="NoSpacing"/>
        <w:jc w:val="both"/>
      </w:pPr>
      <w:r>
        <w:t>of Bury St.Edmunds, Suffolk.  Gentleman.</w:t>
      </w:r>
    </w:p>
    <w:p w:rsidR="00C67F0C" w:rsidRDefault="00C67F0C" w:rsidP="00C67F0C">
      <w:pPr>
        <w:pStyle w:val="NoSpacing"/>
        <w:jc w:val="both"/>
      </w:pPr>
    </w:p>
    <w:p w:rsidR="00C67F0C" w:rsidRDefault="00C67F0C" w:rsidP="00C67F0C">
      <w:pPr>
        <w:pStyle w:val="NoSpacing"/>
        <w:jc w:val="both"/>
      </w:pPr>
    </w:p>
    <w:p w:rsidR="00C67F0C" w:rsidRDefault="00C67F0C" w:rsidP="00C67F0C">
      <w:pPr>
        <w:pStyle w:val="NoSpacing"/>
        <w:jc w:val="both"/>
      </w:pPr>
      <w:r>
        <w:tab/>
        <w:t>1450</w:t>
      </w:r>
      <w:r>
        <w:tab/>
        <w:t>Nicholas Britte(q.v.) brought a plaint of trespass and the taking of a sevant</w:t>
      </w:r>
    </w:p>
    <w:p w:rsidR="00C67F0C" w:rsidRDefault="00C67F0C" w:rsidP="00C67F0C">
      <w:pPr>
        <w:pStyle w:val="NoSpacing"/>
        <w:jc w:val="both"/>
      </w:pPr>
      <w:r>
        <w:tab/>
      </w:r>
      <w:r>
        <w:tab/>
        <w:t>and goods against him.</w:t>
      </w:r>
    </w:p>
    <w:p w:rsidR="00C67F0C" w:rsidRDefault="00C67F0C" w:rsidP="00C67F0C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C67F0C" w:rsidRDefault="00C67F0C" w:rsidP="00C67F0C">
      <w:pPr>
        <w:pStyle w:val="NoSpacing"/>
        <w:jc w:val="both"/>
      </w:pPr>
    </w:p>
    <w:p w:rsidR="00C67F0C" w:rsidRDefault="00C67F0C" w:rsidP="00C67F0C">
      <w:pPr>
        <w:pStyle w:val="NoSpacing"/>
        <w:jc w:val="both"/>
      </w:pPr>
    </w:p>
    <w:p w:rsidR="00BA4020" w:rsidRPr="00186E49" w:rsidRDefault="00C67F0C" w:rsidP="00C67F0C">
      <w:pPr>
        <w:pStyle w:val="NoSpacing"/>
      </w:pPr>
      <w:r>
        <w:t>2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F0C" w:rsidRDefault="00C67F0C" w:rsidP="00552EBA">
      <w:r>
        <w:separator/>
      </w:r>
    </w:p>
  </w:endnote>
  <w:endnote w:type="continuationSeparator" w:id="0">
    <w:p w:rsidR="00C67F0C" w:rsidRDefault="00C67F0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67F0C">
      <w:rPr>
        <w:noProof/>
      </w:rPr>
      <w:t>10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F0C" w:rsidRDefault="00C67F0C" w:rsidP="00552EBA">
      <w:r>
        <w:separator/>
      </w:r>
    </w:p>
  </w:footnote>
  <w:footnote w:type="continuationSeparator" w:id="0">
    <w:p w:rsidR="00C67F0C" w:rsidRDefault="00C67F0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67F0C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2013-04-10T20:50:00Z</dcterms:created>
  <dcterms:modified xsi:type="dcterms:W3CDTF">2013-04-10T20:50:00Z</dcterms:modified>
</cp:coreProperties>
</file>