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15A" w:rsidRDefault="0026715A" w:rsidP="002671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BELLE</w:t>
      </w:r>
      <w:r>
        <w:rPr>
          <w:rFonts w:ascii="Times New Roman" w:hAnsi="Times New Roman" w:cs="Times New Roman"/>
        </w:rPr>
        <w:tab/>
        <w:t>(fl.1432)</w:t>
      </w:r>
    </w:p>
    <w:p w:rsidR="0026715A" w:rsidRDefault="0026715A" w:rsidP="002671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Exhall</w:t>
      </w:r>
      <w:proofErr w:type="spellEnd"/>
      <w:r>
        <w:rPr>
          <w:rFonts w:ascii="Times New Roman" w:hAnsi="Times New Roman" w:cs="Times New Roman"/>
        </w:rPr>
        <w:t>.</w:t>
      </w:r>
    </w:p>
    <w:p w:rsidR="0026715A" w:rsidRDefault="0026715A" w:rsidP="0026715A">
      <w:pPr>
        <w:rPr>
          <w:rFonts w:ascii="Times New Roman" w:hAnsi="Times New Roman" w:cs="Times New Roman"/>
        </w:rPr>
      </w:pPr>
    </w:p>
    <w:p w:rsidR="0026715A" w:rsidRDefault="0026715A" w:rsidP="0026715A">
      <w:pPr>
        <w:rPr>
          <w:rFonts w:ascii="Times New Roman" w:hAnsi="Times New Roman" w:cs="Times New Roman"/>
        </w:rPr>
      </w:pPr>
    </w:p>
    <w:p w:rsidR="0026715A" w:rsidRDefault="0026715A" w:rsidP="002671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Nov.1432</w:t>
      </w:r>
      <w:r>
        <w:rPr>
          <w:rFonts w:ascii="Times New Roman" w:hAnsi="Times New Roman" w:cs="Times New Roman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</w:rPr>
        <w:t>virtute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officii</w:t>
      </w:r>
      <w:proofErr w:type="spellEnd"/>
      <w:r>
        <w:rPr>
          <w:rFonts w:ascii="Times New Roman" w:hAnsi="Times New Roman" w:cs="Times New Roman"/>
        </w:rPr>
        <w:t xml:space="preserve"> held in Warwick into lands of </w:t>
      </w:r>
    </w:p>
    <w:p w:rsidR="0026715A" w:rsidRDefault="0026715A" w:rsidP="002671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late William </w:t>
      </w:r>
      <w:proofErr w:type="spellStart"/>
      <w:r>
        <w:rPr>
          <w:rFonts w:ascii="Times New Roman" w:hAnsi="Times New Roman" w:cs="Times New Roman"/>
        </w:rPr>
        <w:t>Trussell</w:t>
      </w:r>
      <w:proofErr w:type="spellEnd"/>
      <w:r>
        <w:rPr>
          <w:rFonts w:ascii="Times New Roman" w:hAnsi="Times New Roman" w:cs="Times New Roman"/>
        </w:rPr>
        <w:t>(q.v.).</w:t>
      </w:r>
    </w:p>
    <w:p w:rsidR="0026715A" w:rsidRDefault="0026715A" w:rsidP="002671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F3FE0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24-140)</w:t>
      </w:r>
    </w:p>
    <w:p w:rsidR="0026715A" w:rsidRDefault="0026715A" w:rsidP="0026715A">
      <w:pPr>
        <w:rPr>
          <w:rFonts w:ascii="Times New Roman" w:hAnsi="Times New Roman" w:cs="Times New Roman"/>
        </w:rPr>
      </w:pPr>
    </w:p>
    <w:p w:rsidR="0026715A" w:rsidRDefault="0026715A" w:rsidP="0026715A">
      <w:pPr>
        <w:rPr>
          <w:rFonts w:ascii="Times New Roman" w:hAnsi="Times New Roman" w:cs="Times New Roman"/>
        </w:rPr>
      </w:pPr>
    </w:p>
    <w:p w:rsidR="0026715A" w:rsidRDefault="0026715A" w:rsidP="002671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March 2016</w:t>
      </w:r>
    </w:p>
    <w:p w:rsidR="006B2F86" w:rsidRPr="00E71FC3" w:rsidRDefault="0026715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15A" w:rsidRDefault="0026715A" w:rsidP="00E71FC3">
      <w:r>
        <w:separator/>
      </w:r>
    </w:p>
  </w:endnote>
  <w:endnote w:type="continuationSeparator" w:id="0">
    <w:p w:rsidR="0026715A" w:rsidRDefault="0026715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15A" w:rsidRDefault="0026715A" w:rsidP="00E71FC3">
      <w:r>
        <w:separator/>
      </w:r>
    </w:p>
  </w:footnote>
  <w:footnote w:type="continuationSeparator" w:id="0">
    <w:p w:rsidR="0026715A" w:rsidRDefault="0026715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15A"/>
    <w:rsid w:val="0026715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B8A103-0E5B-4E9F-92B0-1B2651777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6715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671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2016-03-31T17:21:00Z</dcterms:created>
  <dcterms:modified xsi:type="dcterms:W3CDTF">2016-03-31T17:22:00Z</dcterms:modified>
</cp:coreProperties>
</file>