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F94" w:rsidRDefault="006E5F94" w:rsidP="006E5F94">
      <w:pPr>
        <w:pStyle w:val="NoSpacing"/>
      </w:pPr>
      <w:r>
        <w:rPr>
          <w:u w:val="single"/>
        </w:rPr>
        <w:t>Matilda BELLE</w:t>
      </w:r>
      <w:r>
        <w:t xml:space="preserve">    (fl.1450)</w:t>
      </w:r>
    </w:p>
    <w:p w:rsidR="006E5F94" w:rsidRDefault="006E5F94" w:rsidP="006E5F94">
      <w:pPr>
        <w:pStyle w:val="NoSpacing"/>
      </w:pPr>
      <w:r>
        <w:t>of London.</w:t>
      </w:r>
    </w:p>
    <w:p w:rsidR="006E5F94" w:rsidRDefault="006E5F94" w:rsidP="006E5F94">
      <w:pPr>
        <w:pStyle w:val="NoSpacing"/>
      </w:pPr>
    </w:p>
    <w:p w:rsidR="006E5F94" w:rsidRDefault="006E5F94" w:rsidP="006E5F94">
      <w:pPr>
        <w:pStyle w:val="NoSpacing"/>
      </w:pPr>
    </w:p>
    <w:p w:rsidR="006E5F94" w:rsidRDefault="006E5F94" w:rsidP="006E5F94">
      <w:pPr>
        <w:pStyle w:val="NoSpacing"/>
      </w:pPr>
      <w:r>
        <w:t>1 = Thomas Balle of London, ironmonger(q.v.)</w:t>
      </w:r>
    </w:p>
    <w:p w:rsidR="006E5F94" w:rsidRDefault="006E5F94" w:rsidP="006E5F94">
      <w:pPr>
        <w:pStyle w:val="NoSpacing"/>
      </w:pPr>
      <w:r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E5F94" w:rsidRDefault="006E5F94" w:rsidP="006E5F94">
      <w:pPr>
        <w:pStyle w:val="NoSpacing"/>
      </w:pPr>
    </w:p>
    <w:p w:rsidR="006E5F94" w:rsidRDefault="006E5F94" w:rsidP="006E5F94">
      <w:pPr>
        <w:pStyle w:val="NoSpacing"/>
      </w:pPr>
      <w:r>
        <w:t>2 = Henry Belle(q.v.)</w:t>
      </w:r>
    </w:p>
    <w:p w:rsidR="006E5F94" w:rsidRDefault="006E5F94" w:rsidP="006E5F94">
      <w:pPr>
        <w:pStyle w:val="NoSpacing"/>
      </w:pPr>
    </w:p>
    <w:p w:rsidR="006E5F94" w:rsidRDefault="006E5F94" w:rsidP="006E5F94">
      <w:pPr>
        <w:pStyle w:val="NoSpacing"/>
        <w:ind w:left="1440" w:hanging="720"/>
      </w:pPr>
      <w:r>
        <w:t>1450</w:t>
      </w:r>
      <w:r>
        <w:tab/>
        <w:t>They and the other executors of the Will of Thomas Balle of London(q.v.) made a plaint of debt against Sir Henry Percy, Earl of  Northumberland(q.v.).</w:t>
      </w:r>
    </w:p>
    <w:p w:rsidR="006E5F94" w:rsidRDefault="006E5F94" w:rsidP="006E5F94">
      <w:pPr>
        <w:pStyle w:val="NoSpacing"/>
        <w:ind w:left="1440" w:hanging="720"/>
      </w:pPr>
      <w:r>
        <w:tab/>
        <w:t>(ibid.)</w:t>
      </w:r>
    </w:p>
    <w:p w:rsidR="006E5F94" w:rsidRDefault="006E5F94" w:rsidP="006E5F94">
      <w:pPr>
        <w:pStyle w:val="NoSpacing"/>
      </w:pPr>
    </w:p>
    <w:p w:rsidR="006E5F94" w:rsidRDefault="006E5F94" w:rsidP="006E5F94">
      <w:pPr>
        <w:pStyle w:val="NoSpacing"/>
      </w:pPr>
    </w:p>
    <w:p w:rsidR="006E5F94" w:rsidRDefault="006E5F94" w:rsidP="006E5F94">
      <w:pPr>
        <w:pStyle w:val="NoSpacing"/>
      </w:pPr>
      <w:r>
        <w:t>15 December 2012</w:t>
      </w:r>
    </w:p>
    <w:p w:rsidR="00BA4020" w:rsidRPr="00186E49" w:rsidRDefault="006E5F9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F94" w:rsidRDefault="006E5F94" w:rsidP="00552EBA">
      <w:r>
        <w:separator/>
      </w:r>
    </w:p>
  </w:endnote>
  <w:endnote w:type="continuationSeparator" w:id="0">
    <w:p w:rsidR="006E5F94" w:rsidRDefault="006E5F9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E5F94">
      <w:rPr>
        <w:noProof/>
      </w:rPr>
      <w:t>18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F94" w:rsidRDefault="006E5F94" w:rsidP="00552EBA">
      <w:r>
        <w:separator/>
      </w:r>
    </w:p>
  </w:footnote>
  <w:footnote w:type="continuationSeparator" w:id="0">
    <w:p w:rsidR="006E5F94" w:rsidRDefault="006E5F9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E5F9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2012-12-18T20:31:00Z</dcterms:created>
  <dcterms:modified xsi:type="dcterms:W3CDTF">2012-12-18T20:31:00Z</dcterms:modified>
</cp:coreProperties>
</file>