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3B" w:rsidRDefault="00776E3B" w:rsidP="00776E3B">
      <w:r>
        <w:rPr>
          <w:u w:val="single"/>
        </w:rPr>
        <w:t>John BELL</w:t>
      </w:r>
      <w:r>
        <w:t xml:space="preserve">     (fl.1492)</w:t>
      </w:r>
    </w:p>
    <w:p w:rsidR="00776E3B" w:rsidRDefault="00776E3B" w:rsidP="00776E3B"/>
    <w:p w:rsidR="00776E3B" w:rsidRDefault="00776E3B" w:rsidP="00776E3B"/>
    <w:p w:rsidR="00776E3B" w:rsidRDefault="00776E3B" w:rsidP="00776E3B">
      <w:r>
        <w:t xml:space="preserve">  6 Jul.</w:t>
      </w:r>
      <w:r>
        <w:tab/>
        <w:t>1492</w:t>
      </w:r>
      <w:r>
        <w:tab/>
        <w:t>John Askern of Brinkton(q.v.) quitclaimed all of his lands and</w:t>
      </w:r>
    </w:p>
    <w:p w:rsidR="00776E3B" w:rsidRDefault="00776E3B" w:rsidP="00776E3B">
      <w:r>
        <w:tab/>
      </w:r>
      <w:r>
        <w:tab/>
        <w:t>possessions to him.</w:t>
      </w:r>
    </w:p>
    <w:p w:rsidR="00776E3B" w:rsidRDefault="00776E3B" w:rsidP="00776E3B">
      <w:r>
        <w:tab/>
      </w:r>
      <w:r>
        <w:tab/>
        <w:t>(</w:t>
      </w:r>
      <w:hyperlink r:id="rId6" w:history="1">
        <w:r w:rsidRPr="009C2540">
          <w:rPr>
            <w:rStyle w:val="Hyperlink"/>
          </w:rPr>
          <w:t>www.nationalarchives.gov.uk/A2A</w:t>
        </w:r>
      </w:hyperlink>
      <w:r>
        <w:t xml:space="preserve">  ref. YM/D/ASK/6)</w:t>
      </w:r>
    </w:p>
    <w:p w:rsidR="00776E3B" w:rsidRDefault="00776E3B" w:rsidP="00776E3B"/>
    <w:p w:rsidR="00776E3B" w:rsidRDefault="00776E3B" w:rsidP="00776E3B"/>
    <w:p w:rsidR="00776E3B" w:rsidRDefault="00776E3B" w:rsidP="00776E3B"/>
    <w:p w:rsidR="00BA4020" w:rsidRDefault="00776E3B" w:rsidP="00776E3B">
      <w:r>
        <w:t>29 March 2011</w:t>
      </w:r>
    </w:p>
    <w:sectPr w:rsidR="00BA4020" w:rsidSect="003B4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E3B" w:rsidRDefault="00776E3B" w:rsidP="00552EBA">
      <w:r>
        <w:separator/>
      </w:r>
    </w:p>
  </w:endnote>
  <w:endnote w:type="continuationSeparator" w:id="0">
    <w:p w:rsidR="00776E3B" w:rsidRDefault="00776E3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76E3B">
        <w:rPr>
          <w:noProof/>
        </w:rPr>
        <w:t>30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E3B" w:rsidRDefault="00776E3B" w:rsidP="00552EBA">
      <w:r>
        <w:separator/>
      </w:r>
    </w:p>
  </w:footnote>
  <w:footnote w:type="continuationSeparator" w:id="0">
    <w:p w:rsidR="00776E3B" w:rsidRDefault="00776E3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4F47"/>
    <w:rsid w:val="00552EBA"/>
    <w:rsid w:val="00776E3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E3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6E3B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2011-03-30T21:07:00Z</dcterms:created>
  <dcterms:modified xsi:type="dcterms:W3CDTF">2011-03-30T21:07:00Z</dcterms:modified>
</cp:coreProperties>
</file>