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Potter.</w:t>
      </w:r>
    </w:p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Sep.1478</w:t>
      </w:r>
      <w:r>
        <w:rPr>
          <w:rFonts w:ascii="Times New Roman" w:hAnsi="Times New Roman" w:cs="Times New Roman"/>
          <w:sz w:val="24"/>
          <w:szCs w:val="24"/>
        </w:rPr>
        <w:tab/>
        <w:t>William Tod of York(q.v.) made a complaint of a debt of £3 against him</w:t>
      </w:r>
    </w:p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at York Sheriff Court.</w:t>
      </w:r>
    </w:p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p.18)</w:t>
      </w:r>
    </w:p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B94" w:rsidRDefault="00A32B94" w:rsidP="00A32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2017</w:t>
      </w:r>
      <w:bookmarkStart w:id="0" w:name="_GoBack"/>
      <w:bookmarkEnd w:id="0"/>
    </w:p>
    <w:p w:rsidR="006B2F86" w:rsidRPr="00E71FC3" w:rsidRDefault="00A32B94" w:rsidP="00A32B94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B94" w:rsidRDefault="00A32B94" w:rsidP="00E71FC3">
      <w:pPr>
        <w:spacing w:after="0" w:line="240" w:lineRule="auto"/>
      </w:pPr>
      <w:r>
        <w:separator/>
      </w:r>
    </w:p>
  </w:endnote>
  <w:endnote w:type="continuationSeparator" w:id="0">
    <w:p w:rsidR="00A32B94" w:rsidRDefault="00A32B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B94" w:rsidRDefault="00A32B94" w:rsidP="00E71FC3">
      <w:pPr>
        <w:spacing w:after="0" w:line="240" w:lineRule="auto"/>
      </w:pPr>
      <w:r>
        <w:separator/>
      </w:r>
    </w:p>
  </w:footnote>
  <w:footnote w:type="continuationSeparator" w:id="0">
    <w:p w:rsidR="00A32B94" w:rsidRDefault="00A32B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B94"/>
    <w:rsid w:val="001A7C09"/>
    <w:rsid w:val="00577BD5"/>
    <w:rsid w:val="00656CBA"/>
    <w:rsid w:val="006A1F77"/>
    <w:rsid w:val="00733BE7"/>
    <w:rsid w:val="00A32B9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ACC09-E804-4A69-AF00-0AA0A81B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32B9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2017-02-21T22:02:00Z</dcterms:created>
  <dcterms:modified xsi:type="dcterms:W3CDTF">2017-02-21T22:03:00Z</dcterms:modified>
</cp:coreProperties>
</file>