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00B" w:rsidRDefault="00B3000B" w:rsidP="00B3000B">
      <w:pPr>
        <w:pStyle w:val="NoSpacing"/>
      </w:pPr>
      <w:r>
        <w:rPr>
          <w:u w:val="single"/>
        </w:rPr>
        <w:t>John BLUNTESHAM</w:t>
      </w:r>
      <w:r>
        <w:t xml:space="preserve">      (fl.1400)</w:t>
      </w:r>
    </w:p>
    <w:p w:rsidR="00B3000B" w:rsidRDefault="00B3000B" w:rsidP="00B3000B">
      <w:pPr>
        <w:pStyle w:val="NoSpacing"/>
      </w:pPr>
      <w:r>
        <w:t>Vicar of the church of Sudburne.</w:t>
      </w:r>
    </w:p>
    <w:p w:rsidR="00B3000B" w:rsidRDefault="00B3000B" w:rsidP="00B3000B">
      <w:pPr>
        <w:pStyle w:val="NoSpacing"/>
      </w:pPr>
    </w:p>
    <w:p w:rsidR="00B3000B" w:rsidRDefault="00B3000B" w:rsidP="00B3000B">
      <w:pPr>
        <w:pStyle w:val="NoSpacing"/>
      </w:pPr>
    </w:p>
    <w:p w:rsidR="00B3000B" w:rsidRDefault="00B3000B" w:rsidP="00B3000B">
      <w:pPr>
        <w:pStyle w:val="NoSpacing"/>
      </w:pPr>
      <w:r>
        <w:t>16 Mar.1400</w:t>
      </w:r>
      <w:r>
        <w:tab/>
        <w:t>He was presented to the church of Aldeburgh, in exchange with Robert</w:t>
      </w:r>
    </w:p>
    <w:p w:rsidR="00B3000B" w:rsidRDefault="00B3000B" w:rsidP="00B3000B">
      <w:pPr>
        <w:pStyle w:val="NoSpacing"/>
      </w:pPr>
      <w:r>
        <w:tab/>
      </w:r>
      <w:r>
        <w:tab/>
        <w:t>Hynkedy(q.v.).    (C.P.R. 1399-1401 p.237)</w:t>
      </w:r>
    </w:p>
    <w:p w:rsidR="00B3000B" w:rsidRDefault="00B3000B" w:rsidP="00B3000B">
      <w:pPr>
        <w:pStyle w:val="NoSpacing"/>
      </w:pPr>
    </w:p>
    <w:p w:rsidR="00B3000B" w:rsidRDefault="00B3000B" w:rsidP="00B3000B">
      <w:pPr>
        <w:pStyle w:val="NoSpacing"/>
      </w:pPr>
    </w:p>
    <w:p w:rsidR="00B3000B" w:rsidRDefault="00B3000B" w:rsidP="00B3000B">
      <w:pPr>
        <w:pStyle w:val="NoSpacing"/>
      </w:pPr>
    </w:p>
    <w:p w:rsidR="00BA4020" w:rsidRDefault="00B3000B" w:rsidP="00B3000B">
      <w:r>
        <w:t>3 February 2011</w:t>
      </w:r>
    </w:p>
    <w:sectPr w:rsidR="00BA4020" w:rsidSect="00731D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0B" w:rsidRDefault="00B3000B" w:rsidP="00552EBA">
      <w:pPr>
        <w:spacing w:after="0" w:line="240" w:lineRule="auto"/>
      </w:pPr>
      <w:r>
        <w:separator/>
      </w:r>
    </w:p>
  </w:endnote>
  <w:endnote w:type="continuationSeparator" w:id="0">
    <w:p w:rsidR="00B3000B" w:rsidRDefault="00B3000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000B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0B" w:rsidRDefault="00B3000B" w:rsidP="00552EBA">
      <w:pPr>
        <w:spacing w:after="0" w:line="240" w:lineRule="auto"/>
      </w:pPr>
      <w:r>
        <w:separator/>
      </w:r>
    </w:p>
  </w:footnote>
  <w:footnote w:type="continuationSeparator" w:id="0">
    <w:p w:rsidR="00B3000B" w:rsidRDefault="00B3000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1DD0"/>
    <w:rsid w:val="00B3000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2011-02-12T21:42:00Z</dcterms:created>
  <dcterms:modified xsi:type="dcterms:W3CDTF">2011-02-12T21:42:00Z</dcterms:modified>
</cp:coreProperties>
</file>