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C2B23" w14:textId="77777777" w:rsidR="006036EC" w:rsidRDefault="006036EC" w:rsidP="006036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Laurence BLYTON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fl.1420)</w:t>
      </w:r>
    </w:p>
    <w:p w14:paraId="1E2FC9D7" w14:textId="77777777" w:rsidR="006036EC" w:rsidRDefault="006036EC" w:rsidP="006036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>.</w:t>
      </w:r>
    </w:p>
    <w:p w14:paraId="2A5EF4B4" w14:textId="77777777" w:rsidR="006036EC" w:rsidRDefault="006036EC" w:rsidP="006036EC">
      <w:pPr>
        <w:pStyle w:val="NoSpacing"/>
        <w:rPr>
          <w:rFonts w:cs="Times New Roman"/>
          <w:szCs w:val="24"/>
        </w:rPr>
      </w:pPr>
    </w:p>
    <w:p w14:paraId="17DE6EB1" w14:textId="77777777" w:rsidR="006036EC" w:rsidRDefault="006036EC" w:rsidP="006036EC">
      <w:pPr>
        <w:pStyle w:val="NoSpacing"/>
        <w:rPr>
          <w:rFonts w:cs="Times New Roman"/>
          <w:szCs w:val="24"/>
        </w:rPr>
      </w:pPr>
    </w:p>
    <w:p w14:paraId="4B4932D9" w14:textId="77777777" w:rsidR="006036EC" w:rsidRDefault="006036EC" w:rsidP="006036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Jul.</w:t>
      </w: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 xml:space="preserve">He was a joint </w:t>
      </w:r>
      <w:proofErr w:type="spellStart"/>
      <w:r>
        <w:rPr>
          <w:rFonts w:cs="Times New Roman"/>
          <w:szCs w:val="24"/>
        </w:rPr>
        <w:t>mainpernor</w:t>
      </w:r>
      <w:proofErr w:type="spellEnd"/>
      <w:r>
        <w:rPr>
          <w:rFonts w:cs="Times New Roman"/>
          <w:szCs w:val="24"/>
        </w:rPr>
        <w:t xml:space="preserve"> for Walter </w:t>
      </w:r>
      <w:proofErr w:type="spellStart"/>
      <w:r>
        <w:rPr>
          <w:rFonts w:cs="Times New Roman"/>
          <w:szCs w:val="24"/>
        </w:rPr>
        <w:t>Vitul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>(q.v.), for his good</w:t>
      </w:r>
    </w:p>
    <w:p w14:paraId="523091A9" w14:textId="77777777" w:rsidR="006036EC" w:rsidRDefault="006036EC" w:rsidP="006036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behaviour</w:t>
      </w:r>
      <w:proofErr w:type="spellEnd"/>
      <w:r>
        <w:rPr>
          <w:rFonts w:cs="Times New Roman"/>
          <w:szCs w:val="24"/>
        </w:rPr>
        <w:t>.</w:t>
      </w:r>
    </w:p>
    <w:p w14:paraId="2C50F0A3" w14:textId="77777777" w:rsidR="006036EC" w:rsidRDefault="006036EC" w:rsidP="006036EC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13-1437</w:t>
      </w:r>
      <w:r w:rsidRPr="00D02259">
        <w:rPr>
          <w:rFonts w:cs="Times New Roman"/>
          <w:szCs w:val="24"/>
        </w:rPr>
        <w:t xml:space="preserve">”, edited by </w:t>
      </w:r>
      <w:proofErr w:type="spellStart"/>
      <w:r>
        <w:rPr>
          <w:rFonts w:cs="Times New Roman"/>
          <w:szCs w:val="24"/>
        </w:rPr>
        <w:t>A.</w:t>
      </w:r>
      <w:proofErr w:type="gramStart"/>
      <w:r>
        <w:rPr>
          <w:rFonts w:cs="Times New Roman"/>
          <w:szCs w:val="24"/>
        </w:rPr>
        <w:t>H.Thomas</w:t>
      </w:r>
      <w:proofErr w:type="spellEnd"/>
      <w:proofErr w:type="gramEnd"/>
      <w:r>
        <w:rPr>
          <w:rFonts w:cs="Times New Roman"/>
          <w:szCs w:val="24"/>
        </w:rPr>
        <w:t xml:space="preserve">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43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81)</w:t>
      </w:r>
    </w:p>
    <w:p w14:paraId="382C7ACD" w14:textId="77777777" w:rsidR="006036EC" w:rsidRDefault="006036EC" w:rsidP="006036EC">
      <w:pPr>
        <w:pStyle w:val="NoSpacing"/>
        <w:rPr>
          <w:rFonts w:cs="Times New Roman"/>
          <w:szCs w:val="24"/>
        </w:rPr>
      </w:pPr>
    </w:p>
    <w:p w14:paraId="1D6FDF4B" w14:textId="77777777" w:rsidR="006036EC" w:rsidRDefault="006036EC" w:rsidP="006036EC">
      <w:pPr>
        <w:pStyle w:val="NoSpacing"/>
        <w:rPr>
          <w:rFonts w:cs="Times New Roman"/>
          <w:szCs w:val="24"/>
        </w:rPr>
      </w:pPr>
    </w:p>
    <w:p w14:paraId="67D60B66" w14:textId="77777777" w:rsidR="006036EC" w:rsidRDefault="006036EC" w:rsidP="006036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November 2022</w:t>
      </w:r>
    </w:p>
    <w:p w14:paraId="3EA4F7F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F39CF" w14:textId="77777777" w:rsidR="006036EC" w:rsidRDefault="006036EC" w:rsidP="009139A6">
      <w:r>
        <w:separator/>
      </w:r>
    </w:p>
  </w:endnote>
  <w:endnote w:type="continuationSeparator" w:id="0">
    <w:p w14:paraId="4713B930" w14:textId="77777777" w:rsidR="006036EC" w:rsidRDefault="006036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669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893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C9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A771B" w14:textId="77777777" w:rsidR="006036EC" w:rsidRDefault="006036EC" w:rsidP="009139A6">
      <w:r>
        <w:separator/>
      </w:r>
    </w:p>
  </w:footnote>
  <w:footnote w:type="continuationSeparator" w:id="0">
    <w:p w14:paraId="3697A0C7" w14:textId="77777777" w:rsidR="006036EC" w:rsidRDefault="006036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5A5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32B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0E7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6EC"/>
    <w:rsid w:val="000666E0"/>
    <w:rsid w:val="002510B7"/>
    <w:rsid w:val="005C130B"/>
    <w:rsid w:val="006036E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B32C2"/>
  <w15:chartTrackingRefBased/>
  <w15:docId w15:val="{62B3125B-7479-4058-9276-95F69DF0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2022-11-08T11:05:00Z</dcterms:created>
  <dcterms:modified xsi:type="dcterms:W3CDTF">2022-11-08T11:06:00Z</dcterms:modified>
</cp:coreProperties>
</file>