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122DF" w:rsidP="00C009D8">
      <w:pPr>
        <w:pStyle w:val="NoSpacing"/>
      </w:pPr>
      <w:r>
        <w:rPr>
          <w:u w:val="single"/>
        </w:rPr>
        <w:t>John CANTERBURY</w:t>
      </w:r>
      <w:r>
        <w:t xml:space="preserve">      (fl.1450-70)</w:t>
      </w:r>
    </w:p>
    <w:p w:rsidR="000122DF" w:rsidRDefault="000122DF" w:rsidP="00C009D8">
      <w:pPr>
        <w:pStyle w:val="NoSpacing"/>
      </w:pPr>
      <w:proofErr w:type="gramStart"/>
      <w:r>
        <w:t>Clerk of the Works for the College Buildings, Cambridge University.</w:t>
      </w:r>
      <w:proofErr w:type="gramEnd"/>
    </w:p>
    <w:p w:rsidR="000122DF" w:rsidRDefault="000122DF" w:rsidP="00C009D8">
      <w:pPr>
        <w:pStyle w:val="NoSpacing"/>
      </w:pPr>
    </w:p>
    <w:p w:rsidR="000122DF" w:rsidRDefault="000122DF" w:rsidP="00C009D8">
      <w:pPr>
        <w:pStyle w:val="NoSpacing"/>
      </w:pPr>
    </w:p>
    <w:p w:rsidR="000122DF" w:rsidRDefault="000122DF" w:rsidP="00C009D8">
      <w:pPr>
        <w:pStyle w:val="NoSpacing"/>
      </w:pPr>
      <w:proofErr w:type="gramStart"/>
      <w:r>
        <w:t>From Tewkesbury.</w:t>
      </w:r>
      <w:proofErr w:type="gramEnd"/>
      <w:r>
        <w:t xml:space="preserve">  (Alumni Cantab. vol.1 part 1 p.289)</w:t>
      </w:r>
    </w:p>
    <w:p w:rsidR="000122DF" w:rsidRDefault="000122DF" w:rsidP="00C009D8">
      <w:pPr>
        <w:pStyle w:val="NoSpacing"/>
      </w:pPr>
    </w:p>
    <w:p w:rsidR="000122DF" w:rsidRDefault="000122DF" w:rsidP="00C009D8">
      <w:pPr>
        <w:pStyle w:val="NoSpacing"/>
      </w:pPr>
    </w:p>
    <w:p w:rsidR="000122DF" w:rsidRDefault="000122DF" w:rsidP="00C009D8">
      <w:pPr>
        <w:pStyle w:val="NoSpacing"/>
      </w:pPr>
      <w:r>
        <w:t xml:space="preserve">= Isabel, sister of Robert Woodlark, Provost of </w:t>
      </w:r>
      <w:proofErr w:type="gramStart"/>
      <w:r>
        <w:t>Kings(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0122DF" w:rsidRDefault="000122DF" w:rsidP="00C009D8">
      <w:pPr>
        <w:pStyle w:val="NoSpacing"/>
      </w:pPr>
    </w:p>
    <w:p w:rsidR="000122DF" w:rsidRDefault="000122DF" w:rsidP="00C009D8">
      <w:pPr>
        <w:pStyle w:val="NoSpacing"/>
      </w:pPr>
    </w:p>
    <w:p w:rsidR="000122DF" w:rsidRDefault="000122DF" w:rsidP="00C009D8">
      <w:pPr>
        <w:pStyle w:val="NoSpacing"/>
      </w:pPr>
      <w:r>
        <w:tab/>
        <w:t>1450</w:t>
      </w:r>
      <w:r>
        <w:tab/>
        <w:t xml:space="preserve">Admitted at King’s Hall, a scholar from Eton.  </w:t>
      </w:r>
      <w:proofErr w:type="gramStart"/>
      <w:r>
        <w:t>(ibid.)</w:t>
      </w:r>
      <w:proofErr w:type="gramEnd"/>
    </w:p>
    <w:p w:rsidR="000122DF" w:rsidRDefault="000122DF" w:rsidP="00C009D8">
      <w:pPr>
        <w:pStyle w:val="NoSpacing"/>
      </w:pPr>
      <w:r>
        <w:t xml:space="preserve">  </w:t>
      </w:r>
      <w:proofErr w:type="gramStart"/>
      <w:r>
        <w:t>ca.</w:t>
      </w:r>
      <w:r>
        <w:tab/>
        <w:t>1470</w:t>
      </w:r>
      <w:r>
        <w:tab/>
        <w:t>Esquire Beadle.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0122DF" w:rsidRDefault="000122DF" w:rsidP="00C009D8">
      <w:pPr>
        <w:pStyle w:val="NoSpacing"/>
      </w:pPr>
    </w:p>
    <w:p w:rsidR="000122DF" w:rsidRDefault="000122DF" w:rsidP="00C009D8">
      <w:pPr>
        <w:pStyle w:val="NoSpacing"/>
      </w:pPr>
    </w:p>
    <w:p w:rsidR="000122DF" w:rsidRPr="000122DF" w:rsidRDefault="000122DF" w:rsidP="00C009D8">
      <w:pPr>
        <w:pStyle w:val="NoSpacing"/>
        <w:rPr>
          <w:u w:val="single"/>
        </w:rPr>
      </w:pPr>
      <w:r>
        <w:t>26 December 2013</w:t>
      </w:r>
      <w:bookmarkStart w:id="0" w:name="_GoBack"/>
      <w:bookmarkEnd w:id="0"/>
    </w:p>
    <w:sectPr w:rsidR="000122DF" w:rsidRPr="00012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DF" w:rsidRDefault="000122DF" w:rsidP="00920DE3">
      <w:pPr>
        <w:spacing w:after="0" w:line="240" w:lineRule="auto"/>
      </w:pPr>
      <w:r>
        <w:separator/>
      </w:r>
    </w:p>
  </w:endnote>
  <w:endnote w:type="continuationSeparator" w:id="0">
    <w:p w:rsidR="000122DF" w:rsidRDefault="000122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DF" w:rsidRDefault="000122DF" w:rsidP="00920DE3">
      <w:pPr>
        <w:spacing w:after="0" w:line="240" w:lineRule="auto"/>
      </w:pPr>
      <w:r>
        <w:separator/>
      </w:r>
    </w:p>
  </w:footnote>
  <w:footnote w:type="continuationSeparator" w:id="0">
    <w:p w:rsidR="000122DF" w:rsidRDefault="000122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2DF"/>
    <w:rsid w:val="000122D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2013-12-26T22:31:00Z</dcterms:created>
  <dcterms:modified xsi:type="dcterms:W3CDTF">2013-12-26T22:34:00Z</dcterms:modified>
</cp:coreProperties>
</file>