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D7E730" w14:textId="77777777" w:rsidR="006B2F86" w:rsidRDefault="004A3BF3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DERHURST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fl.1416)</w:t>
      </w:r>
    </w:p>
    <w:p w14:paraId="01CD21F7" w14:textId="77777777" w:rsidR="004A3BF3" w:rsidRDefault="004A3BF3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59CA838" w14:textId="77777777" w:rsidR="004A3BF3" w:rsidRDefault="004A3BF3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5EE3B9F" w14:textId="77777777" w:rsidR="004A3BF3" w:rsidRDefault="004A3BF3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 Sep.1416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one of those to whom James </w:t>
      </w:r>
      <w:proofErr w:type="spellStart"/>
      <w:r>
        <w:rPr>
          <w:rFonts w:ascii="Times New Roman" w:hAnsi="Times New Roman" w:cs="Times New Roman"/>
          <w:sz w:val="24"/>
          <w:szCs w:val="24"/>
        </w:rPr>
        <w:t>Colles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 granted a </w:t>
      </w:r>
      <w:proofErr w:type="spellStart"/>
      <w:r>
        <w:rPr>
          <w:rFonts w:ascii="Times New Roman" w:hAnsi="Times New Roman" w:cs="Times New Roman"/>
          <w:sz w:val="24"/>
          <w:szCs w:val="24"/>
        </w:rPr>
        <w:t>messuage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</w:t>
      </w:r>
    </w:p>
    <w:p w14:paraId="2F7213FC" w14:textId="77777777" w:rsidR="004A3BF3" w:rsidRDefault="004A3BF3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 virgate and 4 acres of land in Rendcomb, Gloucestershire.</w:t>
      </w:r>
    </w:p>
    <w:p w14:paraId="4675807D" w14:textId="50375DA9" w:rsidR="004A3BF3" w:rsidRDefault="004A3BF3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AB619A">
          <w:rPr>
            <w:rStyle w:val="Hyperlink"/>
            <w:rFonts w:ascii="Times New Roman" w:hAnsi="Times New Roman" w:cs="Times New Roman"/>
            <w:sz w:val="24"/>
            <w:szCs w:val="24"/>
          </w:rPr>
          <w:t>www.discovery.nationalarchives.gov.uk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D 326/T92/4)</w:t>
      </w:r>
    </w:p>
    <w:p w14:paraId="77110837" w14:textId="77777777" w:rsidR="00A00571" w:rsidRDefault="00A00571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24CF225D" w14:textId="77777777" w:rsidR="004A3BF3" w:rsidRDefault="004A3BF3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966134A" w14:textId="77777777" w:rsidR="004A3BF3" w:rsidRDefault="004A3BF3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BFEDEFE" w14:textId="77777777" w:rsidR="004A3BF3" w:rsidRPr="004A3BF3" w:rsidRDefault="004A3BF3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March 2016</w:t>
      </w:r>
    </w:p>
    <w:sectPr w:rsidR="004A3BF3" w:rsidRPr="004A3BF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32E132" w14:textId="77777777" w:rsidR="004A3BF3" w:rsidRDefault="004A3BF3" w:rsidP="00E71FC3">
      <w:pPr>
        <w:spacing w:after="0" w:line="240" w:lineRule="auto"/>
      </w:pPr>
      <w:r>
        <w:separator/>
      </w:r>
    </w:p>
  </w:endnote>
  <w:endnote w:type="continuationSeparator" w:id="0">
    <w:p w14:paraId="38DA7C46" w14:textId="77777777" w:rsidR="004A3BF3" w:rsidRDefault="004A3BF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2BCFE7" w14:textId="77777777"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D7956" w14:textId="77777777" w:rsidR="004A3BF3" w:rsidRDefault="004A3BF3" w:rsidP="00E71FC3">
      <w:pPr>
        <w:spacing w:after="0" w:line="240" w:lineRule="auto"/>
      </w:pPr>
      <w:r>
        <w:separator/>
      </w:r>
    </w:p>
  </w:footnote>
  <w:footnote w:type="continuationSeparator" w:id="0">
    <w:p w14:paraId="34155DE2" w14:textId="77777777" w:rsidR="004A3BF3" w:rsidRDefault="004A3BF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3BF3"/>
    <w:rsid w:val="004A3BF3"/>
    <w:rsid w:val="00A00571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1EBC87"/>
  <w15:chartTrackingRefBased/>
  <w15:docId w15:val="{E8C45A9F-F8D0-4461-96C0-24ED1738B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4A3BF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discovery.nationalarchives.gov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5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2016-03-22T17:10:00Z</dcterms:created>
  <dcterms:modified xsi:type="dcterms:W3CDTF">2019-01-20T14:34:00Z</dcterms:modified>
</cp:coreProperties>
</file>