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744B9" w:rsidP="00C009D8">
      <w:pPr>
        <w:pStyle w:val="NoSpacing"/>
      </w:pPr>
      <w:r>
        <w:rPr>
          <w:u w:val="single"/>
        </w:rPr>
        <w:t>Thomas DERNBRUKE, senior</w:t>
      </w:r>
      <w:r>
        <w:t xml:space="preserve">       (d.1476)</w:t>
      </w:r>
    </w:p>
    <w:p w:rsidR="004744B9" w:rsidRDefault="004744B9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Bewerley</w:t>
      </w:r>
      <w:proofErr w:type="spellEnd"/>
      <w:r>
        <w:t xml:space="preserve">, near </w:t>
      </w:r>
      <w:proofErr w:type="spellStart"/>
      <w:r>
        <w:t>Pateley</w:t>
      </w:r>
      <w:proofErr w:type="spellEnd"/>
      <w:r>
        <w:t xml:space="preserve"> Bridge, West Riding of Yorkshire.</w:t>
      </w:r>
    </w:p>
    <w:p w:rsidR="004744B9" w:rsidRDefault="004744B9" w:rsidP="00C009D8">
      <w:pPr>
        <w:pStyle w:val="NoSpacing"/>
      </w:pPr>
    </w:p>
    <w:p w:rsidR="004744B9" w:rsidRDefault="004744B9" w:rsidP="00C009D8">
      <w:pPr>
        <w:pStyle w:val="NoSpacing"/>
      </w:pPr>
    </w:p>
    <w:p w:rsidR="004744B9" w:rsidRDefault="004744B9" w:rsidP="00C009D8">
      <w:pPr>
        <w:pStyle w:val="NoSpacing"/>
      </w:pPr>
      <w:r>
        <w:t>23 Jan.</w:t>
      </w:r>
      <w:r>
        <w:tab/>
        <w:t>1476</w:t>
      </w:r>
      <w:r>
        <w:tab/>
        <w:t>He made his Will.  (W.Y.R. p.52)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1475]</w:t>
      </w:r>
    </w:p>
    <w:p w:rsidR="004744B9" w:rsidRDefault="004744B9" w:rsidP="00C009D8">
      <w:pPr>
        <w:pStyle w:val="NoSpacing"/>
      </w:pPr>
      <w:r>
        <w:t xml:space="preserve">  4 Jul.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4744B9" w:rsidRDefault="004744B9" w:rsidP="00C009D8">
      <w:pPr>
        <w:pStyle w:val="NoSpacing"/>
      </w:pPr>
    </w:p>
    <w:p w:rsidR="004744B9" w:rsidRDefault="004744B9" w:rsidP="00C009D8">
      <w:pPr>
        <w:pStyle w:val="NoSpacing"/>
      </w:pPr>
    </w:p>
    <w:p w:rsidR="004744B9" w:rsidRPr="004744B9" w:rsidRDefault="004744B9" w:rsidP="00C009D8">
      <w:pPr>
        <w:pStyle w:val="NoSpacing"/>
        <w:rPr>
          <w:u w:val="single"/>
        </w:rPr>
      </w:pPr>
      <w:r>
        <w:t>29 March 2014</w:t>
      </w:r>
      <w:bookmarkStart w:id="0" w:name="_GoBack"/>
      <w:bookmarkEnd w:id="0"/>
    </w:p>
    <w:sectPr w:rsidR="004744B9" w:rsidRPr="00474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4B9" w:rsidRDefault="004744B9" w:rsidP="00920DE3">
      <w:pPr>
        <w:spacing w:after="0" w:line="240" w:lineRule="auto"/>
      </w:pPr>
      <w:r>
        <w:separator/>
      </w:r>
    </w:p>
  </w:endnote>
  <w:endnote w:type="continuationSeparator" w:id="0">
    <w:p w:rsidR="004744B9" w:rsidRDefault="004744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4B9" w:rsidRDefault="004744B9" w:rsidP="00920DE3">
      <w:pPr>
        <w:spacing w:after="0" w:line="240" w:lineRule="auto"/>
      </w:pPr>
      <w:r>
        <w:separator/>
      </w:r>
    </w:p>
  </w:footnote>
  <w:footnote w:type="continuationSeparator" w:id="0">
    <w:p w:rsidR="004744B9" w:rsidRDefault="004744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B9"/>
    <w:rsid w:val="00120749"/>
    <w:rsid w:val="004744B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2014-03-29T22:26:00Z</dcterms:created>
  <dcterms:modified xsi:type="dcterms:W3CDTF">2014-03-29T22:29:00Z</dcterms:modified>
</cp:coreProperties>
</file>