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6DC" w:rsidRDefault="00A426DC" w:rsidP="00A426DC">
      <w:pPr>
        <w:pStyle w:val="NoSpacing"/>
      </w:pPr>
      <w:r>
        <w:rPr>
          <w:u w:val="single"/>
        </w:rPr>
        <w:t>William DERNTON</w:t>
      </w:r>
      <w:r>
        <w:t xml:space="preserve">    (fl.1450)</w:t>
      </w:r>
    </w:p>
    <w:p w:rsidR="00A426DC" w:rsidRDefault="00A426DC" w:rsidP="00A426DC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spellStart"/>
      <w:proofErr w:type="gramStart"/>
      <w:r>
        <w:t>Tapiter</w:t>
      </w:r>
      <w:proofErr w:type="spellEnd"/>
      <w:r>
        <w:t>.</w:t>
      </w:r>
      <w:proofErr w:type="gramEnd"/>
    </w:p>
    <w:p w:rsidR="00A426DC" w:rsidRDefault="00A426DC" w:rsidP="00A426DC">
      <w:pPr>
        <w:pStyle w:val="NoSpacing"/>
      </w:pPr>
    </w:p>
    <w:p w:rsidR="00A426DC" w:rsidRDefault="00A426DC" w:rsidP="00A426DC">
      <w:pPr>
        <w:pStyle w:val="NoSpacing"/>
      </w:pPr>
    </w:p>
    <w:p w:rsidR="00A426DC" w:rsidRDefault="00A426DC" w:rsidP="00A426DC">
      <w:pPr>
        <w:pStyle w:val="NoSpacing"/>
      </w:pPr>
      <w:r>
        <w:t xml:space="preserve">Son:    Thomas, Prior of Holy </w:t>
      </w:r>
      <w:proofErr w:type="gramStart"/>
      <w:r>
        <w:t>Trinity(</w:t>
      </w:r>
      <w:proofErr w:type="gramEnd"/>
      <w:r>
        <w:t>q.v.).    (R.F.Y. p.197)</w:t>
      </w:r>
    </w:p>
    <w:p w:rsidR="00A426DC" w:rsidRDefault="00A426DC" w:rsidP="00A426DC">
      <w:pPr>
        <w:pStyle w:val="NoSpacing"/>
      </w:pPr>
    </w:p>
    <w:p w:rsidR="00A426DC" w:rsidRDefault="00A426DC" w:rsidP="00A426DC">
      <w:pPr>
        <w:pStyle w:val="NoSpacing"/>
      </w:pPr>
    </w:p>
    <w:p w:rsidR="00A426DC" w:rsidRDefault="00A426DC" w:rsidP="00A426DC">
      <w:pPr>
        <w:pStyle w:val="NoSpacing"/>
      </w:pPr>
      <w:r>
        <w:tab/>
        <w:t>1475</w:t>
      </w:r>
      <w:r>
        <w:tab/>
        <w:t xml:space="preserve">Thomas became a Freeman.  </w:t>
      </w:r>
      <w:proofErr w:type="gramStart"/>
      <w:r>
        <w:t>(ibid.)</w:t>
      </w:r>
      <w:proofErr w:type="gramEnd"/>
    </w:p>
    <w:p w:rsidR="00A426DC" w:rsidRDefault="00A426DC" w:rsidP="00A426DC">
      <w:pPr>
        <w:pStyle w:val="NoSpacing"/>
      </w:pPr>
    </w:p>
    <w:p w:rsidR="00A426DC" w:rsidRDefault="00A426DC" w:rsidP="00A426DC">
      <w:pPr>
        <w:pStyle w:val="NoSpacing"/>
      </w:pPr>
    </w:p>
    <w:p w:rsidR="00A426DC" w:rsidRDefault="00A426DC" w:rsidP="00A426DC">
      <w:pPr>
        <w:pStyle w:val="NoSpacing"/>
      </w:pPr>
      <w:r>
        <w:t>21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6DC" w:rsidRDefault="00A426DC" w:rsidP="00920DE3">
      <w:pPr>
        <w:spacing w:after="0" w:line="240" w:lineRule="auto"/>
      </w:pPr>
      <w:r>
        <w:separator/>
      </w:r>
    </w:p>
  </w:endnote>
  <w:endnote w:type="continuationSeparator" w:id="0">
    <w:p w:rsidR="00A426DC" w:rsidRDefault="00A426D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6DC" w:rsidRDefault="00A426DC" w:rsidP="00920DE3">
      <w:pPr>
        <w:spacing w:after="0" w:line="240" w:lineRule="auto"/>
      </w:pPr>
      <w:r>
        <w:separator/>
      </w:r>
    </w:p>
  </w:footnote>
  <w:footnote w:type="continuationSeparator" w:id="0">
    <w:p w:rsidR="00A426DC" w:rsidRDefault="00A426D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6DC"/>
    <w:rsid w:val="00120749"/>
    <w:rsid w:val="00624CAE"/>
    <w:rsid w:val="00920DE3"/>
    <w:rsid w:val="00A426D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2015-07-27T19:35:00Z</dcterms:created>
  <dcterms:modified xsi:type="dcterms:W3CDTF">2015-07-27T19:35:00Z</dcterms:modified>
</cp:coreProperties>
</file>