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40" w:rsidRDefault="00737740" w:rsidP="0073774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DERYN</w:t>
      </w:r>
      <w:r>
        <w:rPr>
          <w:rStyle w:val="Hyperlink"/>
          <w:color w:val="auto"/>
          <w:u w:val="none"/>
        </w:rPr>
        <w:t xml:space="preserve">       (fl.1468)</w:t>
      </w:r>
    </w:p>
    <w:p w:rsidR="00737740" w:rsidRDefault="002761B1" w:rsidP="00737740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Lynn. </w:t>
      </w:r>
      <w:bookmarkStart w:id="0" w:name="_GoBack"/>
      <w:bookmarkEnd w:id="0"/>
      <w:r w:rsidR="00737740">
        <w:rPr>
          <w:rStyle w:val="Hyperlink"/>
          <w:color w:val="auto"/>
          <w:u w:val="none"/>
        </w:rPr>
        <w:t>Shipmaster.</w:t>
      </w:r>
    </w:p>
    <w:p w:rsidR="00737740" w:rsidRDefault="00737740" w:rsidP="00737740">
      <w:pPr>
        <w:rPr>
          <w:rStyle w:val="Hyperlink"/>
          <w:color w:val="auto"/>
          <w:u w:val="none"/>
        </w:rPr>
      </w:pPr>
    </w:p>
    <w:p w:rsidR="00737740" w:rsidRDefault="00737740" w:rsidP="00737740">
      <w:pPr>
        <w:rPr>
          <w:rStyle w:val="Hyperlink"/>
          <w:color w:val="auto"/>
          <w:u w:val="none"/>
        </w:rPr>
      </w:pPr>
    </w:p>
    <w:p w:rsidR="00737740" w:rsidRDefault="00737740" w:rsidP="0073774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1468</w:t>
      </w:r>
      <w:r>
        <w:rPr>
          <w:rStyle w:val="Hyperlink"/>
          <w:color w:val="auto"/>
          <w:u w:val="none"/>
        </w:rPr>
        <w:tab/>
        <w:t>He was the Master of the “Mary of Lynn”, which was owned by Richard</w:t>
      </w:r>
    </w:p>
    <w:p w:rsidR="00737740" w:rsidRDefault="00737740" w:rsidP="0073774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proofErr w:type="gramStart"/>
      <w:r>
        <w:rPr>
          <w:rStyle w:val="Hyperlink"/>
          <w:color w:val="auto"/>
          <w:u w:val="none"/>
        </w:rPr>
        <w:t>Outlawe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Alan Thompson(q.v.).</w:t>
      </w:r>
    </w:p>
    <w:p w:rsidR="00737740" w:rsidRDefault="00737740" w:rsidP="0073774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proofErr w:type="spellStart"/>
      <w:r>
        <w:rPr>
          <w:rStyle w:val="Hyperlink"/>
          <w:color w:val="auto"/>
          <w:u w:val="none"/>
        </w:rPr>
        <w:t>Ricardian</w:t>
      </w:r>
      <w:proofErr w:type="spellEnd"/>
      <w:r>
        <w:rPr>
          <w:rStyle w:val="Hyperlink"/>
          <w:color w:val="auto"/>
          <w:u w:val="none"/>
        </w:rPr>
        <w:t xml:space="preserve"> XXV p.25)</w:t>
      </w:r>
    </w:p>
    <w:p w:rsidR="00737740" w:rsidRDefault="00737740" w:rsidP="00737740">
      <w:pPr>
        <w:rPr>
          <w:rStyle w:val="Hyperlink"/>
          <w:color w:val="auto"/>
          <w:u w:val="none"/>
        </w:rPr>
      </w:pPr>
    </w:p>
    <w:p w:rsidR="00737740" w:rsidRDefault="00737740" w:rsidP="00737740">
      <w:pPr>
        <w:rPr>
          <w:rStyle w:val="Hyperlink"/>
          <w:color w:val="auto"/>
          <w:u w:val="none"/>
        </w:rPr>
      </w:pPr>
    </w:p>
    <w:p w:rsidR="00737740" w:rsidRPr="00524510" w:rsidRDefault="00737740" w:rsidP="0073774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740" w:rsidRDefault="00737740" w:rsidP="00920DE3">
      <w:r>
        <w:separator/>
      </w:r>
    </w:p>
  </w:endnote>
  <w:endnote w:type="continuationSeparator" w:id="0">
    <w:p w:rsidR="00737740" w:rsidRDefault="00737740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740" w:rsidRDefault="00737740" w:rsidP="00920DE3">
      <w:r>
        <w:separator/>
      </w:r>
    </w:p>
  </w:footnote>
  <w:footnote w:type="continuationSeparator" w:id="0">
    <w:p w:rsidR="00737740" w:rsidRDefault="00737740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40"/>
    <w:rsid w:val="00120749"/>
    <w:rsid w:val="002761B1"/>
    <w:rsid w:val="00624CAE"/>
    <w:rsid w:val="0073774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3774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3774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2015-07-27T18:57:00Z</dcterms:created>
  <dcterms:modified xsi:type="dcterms:W3CDTF">2015-07-27T18:57:00Z</dcterms:modified>
</cp:coreProperties>
</file>