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7F6D" w14:textId="77777777" w:rsidR="00414217" w:rsidRPr="00414217" w:rsidRDefault="00414217" w:rsidP="00414217">
      <w:pPr>
        <w:pStyle w:val="NoSpacing"/>
        <w:rPr>
          <w:rStyle w:val="Hyperlink"/>
          <w:color w:val="auto"/>
          <w:u w:val="none"/>
        </w:rPr>
      </w:pPr>
      <w:r w:rsidRPr="00414217">
        <w:rPr>
          <w:rStyle w:val="Hyperlink"/>
          <w:color w:val="auto"/>
        </w:rPr>
        <w:t>Robert DERLYNGTON</w:t>
      </w:r>
      <w:r w:rsidRPr="00414217">
        <w:rPr>
          <w:rStyle w:val="Hyperlink"/>
          <w:color w:val="auto"/>
          <w:u w:val="none"/>
        </w:rPr>
        <w:t xml:space="preserve">      (fl.1483)</w:t>
      </w:r>
    </w:p>
    <w:p w14:paraId="35996399" w14:textId="77777777" w:rsidR="00414217" w:rsidRPr="00414217" w:rsidRDefault="00414217" w:rsidP="00414217">
      <w:pPr>
        <w:pStyle w:val="NoSpacing"/>
        <w:rPr>
          <w:rStyle w:val="Hyperlink"/>
          <w:color w:val="auto"/>
          <w:u w:val="none"/>
        </w:rPr>
      </w:pPr>
      <w:r w:rsidRPr="00414217">
        <w:rPr>
          <w:rStyle w:val="Hyperlink"/>
          <w:color w:val="auto"/>
          <w:u w:val="none"/>
        </w:rPr>
        <w:t>of London. Fishmonger.</w:t>
      </w:r>
    </w:p>
    <w:p w14:paraId="588EB235" w14:textId="77777777" w:rsidR="00414217" w:rsidRPr="00414217" w:rsidRDefault="00414217" w:rsidP="00414217">
      <w:pPr>
        <w:pStyle w:val="NoSpacing"/>
        <w:rPr>
          <w:rStyle w:val="Hyperlink"/>
          <w:color w:val="auto"/>
          <w:u w:val="none"/>
        </w:rPr>
      </w:pPr>
    </w:p>
    <w:p w14:paraId="75577BFC" w14:textId="77777777" w:rsidR="00414217" w:rsidRPr="00414217" w:rsidRDefault="00414217" w:rsidP="00414217">
      <w:pPr>
        <w:pStyle w:val="NoSpacing"/>
        <w:rPr>
          <w:rStyle w:val="Hyperlink"/>
          <w:color w:val="auto"/>
          <w:u w:val="none"/>
        </w:rPr>
      </w:pPr>
    </w:p>
    <w:p w14:paraId="383C5F7E" w14:textId="77777777" w:rsidR="00414217" w:rsidRPr="00414217" w:rsidRDefault="00414217" w:rsidP="00414217">
      <w:pPr>
        <w:pStyle w:val="NoSpacing"/>
        <w:rPr>
          <w:rStyle w:val="Hyperlink"/>
          <w:color w:val="auto"/>
          <w:u w:val="none"/>
        </w:rPr>
      </w:pPr>
      <w:r w:rsidRPr="00414217">
        <w:rPr>
          <w:rStyle w:val="Hyperlink"/>
          <w:color w:val="auto"/>
          <w:u w:val="none"/>
        </w:rPr>
        <w:tab/>
        <w:t>1483</w:t>
      </w:r>
      <w:r w:rsidRPr="00414217">
        <w:rPr>
          <w:rStyle w:val="Hyperlink"/>
          <w:color w:val="auto"/>
          <w:u w:val="none"/>
        </w:rPr>
        <w:tab/>
        <w:t>He made a plaint of debt against Thomas Dey of London(q.v.),</w:t>
      </w:r>
    </w:p>
    <w:p w14:paraId="7F2842CE" w14:textId="77777777" w:rsidR="00414217" w:rsidRPr="00414217" w:rsidRDefault="00414217" w:rsidP="00414217">
      <w:pPr>
        <w:pStyle w:val="NoSpacing"/>
        <w:rPr>
          <w:rStyle w:val="Hyperlink"/>
          <w:color w:val="auto"/>
          <w:u w:val="none"/>
        </w:rPr>
      </w:pPr>
      <w:r w:rsidRPr="00414217">
        <w:rPr>
          <w:rStyle w:val="Hyperlink"/>
          <w:color w:val="auto"/>
          <w:u w:val="none"/>
        </w:rPr>
        <w:tab/>
      </w:r>
      <w:r w:rsidRPr="00414217">
        <w:rPr>
          <w:rStyle w:val="Hyperlink"/>
          <w:color w:val="auto"/>
          <w:u w:val="none"/>
        </w:rPr>
        <w:tab/>
        <w:t>William Yong of London(q.v.) and William Baldwyn of West Ham(q.v.).</w:t>
      </w:r>
    </w:p>
    <w:p w14:paraId="4697D777" w14:textId="77777777" w:rsidR="00414217" w:rsidRDefault="00414217" w:rsidP="00414217">
      <w:pPr>
        <w:pStyle w:val="NoSpacing"/>
        <w:rPr>
          <w:rStyle w:val="Hyperlink"/>
          <w:sz w:val="22"/>
          <w:szCs w:val="22"/>
          <w:u w:val="none"/>
        </w:rPr>
      </w:pPr>
      <w:r w:rsidRPr="00414217">
        <w:rPr>
          <w:rStyle w:val="Hyperlink"/>
          <w:u w:val="none"/>
        </w:rPr>
        <w:tab/>
      </w:r>
      <w:r w:rsidRPr="00414217">
        <w:rPr>
          <w:rStyle w:val="Hyperlink"/>
          <w:u w:val="none"/>
        </w:rPr>
        <w:tab/>
      </w:r>
      <w:r w:rsidRPr="00414217">
        <w:rPr>
          <w:sz w:val="22"/>
          <w:szCs w:val="22"/>
        </w:rPr>
        <w:t>(</w:t>
      </w:r>
      <w:hyperlink r:id="rId6" w:history="1">
        <w:r w:rsidRPr="00414217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414217">
        <w:rPr>
          <w:rStyle w:val="Hyperlink"/>
          <w:sz w:val="22"/>
          <w:szCs w:val="22"/>
        </w:rPr>
        <w:t>)</w:t>
      </w:r>
    </w:p>
    <w:p w14:paraId="4A31C92C" w14:textId="77777777" w:rsidR="00B97867" w:rsidRDefault="00B97867" w:rsidP="00B97867">
      <w:pPr>
        <w:pStyle w:val="NoSpacing"/>
      </w:pPr>
      <w:r>
        <w:tab/>
        <w:t>1484</w:t>
      </w:r>
      <w:r>
        <w:tab/>
        <w:t xml:space="preserve">He made a plaint of debt against Thomas </w:t>
      </w:r>
      <w:proofErr w:type="spellStart"/>
      <w:r>
        <w:t>Casse</w:t>
      </w:r>
      <w:proofErr w:type="spellEnd"/>
      <w:r>
        <w:t xml:space="preserve"> of Hatfield Broad Oak,</w:t>
      </w:r>
    </w:p>
    <w:p w14:paraId="72FF67C3" w14:textId="77777777" w:rsidR="00B97867" w:rsidRDefault="00B97867" w:rsidP="00B97867">
      <w:pPr>
        <w:pStyle w:val="NoSpacing"/>
      </w:pPr>
      <w:r>
        <w:tab/>
      </w:r>
      <w:r>
        <w:tab/>
        <w:t xml:space="preserve">Essex(q.v.), Richard White of Hatfield Broad Oak(q.v.), John </w:t>
      </w:r>
      <w:proofErr w:type="spellStart"/>
      <w:r>
        <w:t>Gardeyner</w:t>
      </w:r>
      <w:proofErr w:type="spellEnd"/>
    </w:p>
    <w:p w14:paraId="4B3C8851" w14:textId="77777777" w:rsidR="00B97867" w:rsidRDefault="00B97867" w:rsidP="00B97867">
      <w:pPr>
        <w:pStyle w:val="NoSpacing"/>
      </w:pPr>
      <w:r>
        <w:tab/>
      </w:r>
      <w:r>
        <w:tab/>
        <w:t xml:space="preserve">of Reading, Berkshire(q.v.), and John </w:t>
      </w:r>
      <w:proofErr w:type="spellStart"/>
      <w:r>
        <w:t>Gynne</w:t>
      </w:r>
      <w:proofErr w:type="spellEnd"/>
      <w:r>
        <w:t xml:space="preserve"> of Newmarket, Suffolk(q.v.).</w:t>
      </w:r>
    </w:p>
    <w:p w14:paraId="6C467B97" w14:textId="77777777" w:rsidR="00B97867" w:rsidRDefault="00B97867" w:rsidP="00B97867">
      <w:pPr>
        <w:pStyle w:val="NoSpacing"/>
      </w:pPr>
      <w:r>
        <w:tab/>
      </w:r>
      <w:r>
        <w:tab/>
        <w:t>(</w:t>
      </w:r>
      <w:hyperlink r:id="rId7" w:history="1">
        <w:r w:rsidRPr="00B46473">
          <w:rPr>
            <w:rStyle w:val="Hyperlink"/>
          </w:rPr>
          <w:t>http://aalt.law.uh.edu/Indices/CP40Indices/CP40no888Pl.htm</w:t>
        </w:r>
      </w:hyperlink>
      <w:r>
        <w:t>)</w:t>
      </w:r>
    </w:p>
    <w:p w14:paraId="67004CD5" w14:textId="77777777" w:rsidR="00B97867" w:rsidRDefault="00B97867" w:rsidP="00B97867">
      <w:pPr>
        <w:pStyle w:val="NoSpacing"/>
      </w:pPr>
      <w:r>
        <w:tab/>
        <w:t>1484</w:t>
      </w:r>
      <w:r>
        <w:tab/>
        <w:t>He made a plaint of debt against Thomas Prate of Henley on Thames,</w:t>
      </w:r>
    </w:p>
    <w:p w14:paraId="119086AF" w14:textId="77777777" w:rsidR="00B97867" w:rsidRDefault="00B97867" w:rsidP="00B97867">
      <w:pPr>
        <w:pStyle w:val="NoSpacing"/>
      </w:pPr>
      <w:r>
        <w:tab/>
      </w:r>
      <w:r>
        <w:tab/>
        <w:t>Oxfordshire(q.v.).   (ibid.)</w:t>
      </w:r>
    </w:p>
    <w:p w14:paraId="708BB25A" w14:textId="77777777" w:rsidR="00B97867" w:rsidRDefault="00B97867" w:rsidP="00B97867">
      <w:pPr>
        <w:pStyle w:val="NoSpacing"/>
      </w:pPr>
      <w:r>
        <w:tab/>
        <w:t>1484</w:t>
      </w:r>
      <w:r>
        <w:tab/>
        <w:t xml:space="preserve">He made a plaint of debt against Thomas </w:t>
      </w:r>
      <w:proofErr w:type="spellStart"/>
      <w:r>
        <w:t>Shurgeon</w:t>
      </w:r>
      <w:proofErr w:type="spellEnd"/>
      <w:r>
        <w:t xml:space="preserve"> of Great Brickhill,</w:t>
      </w:r>
    </w:p>
    <w:p w14:paraId="3A460B2D" w14:textId="77777777" w:rsidR="00B97867" w:rsidRDefault="00B97867" w:rsidP="00B97867">
      <w:pPr>
        <w:pStyle w:val="NoSpacing"/>
      </w:pPr>
      <w:r>
        <w:tab/>
      </w:r>
      <w:r>
        <w:tab/>
        <w:t xml:space="preserve">Buckinghamshire(q.v.), and John </w:t>
      </w:r>
      <w:proofErr w:type="spellStart"/>
      <w:r>
        <w:t>Bilcok</w:t>
      </w:r>
      <w:proofErr w:type="spellEnd"/>
      <w:r>
        <w:t xml:space="preserve"> of Houghton, Bedfordshire(q.v.).</w:t>
      </w:r>
    </w:p>
    <w:p w14:paraId="2C278727" w14:textId="103F216A" w:rsidR="00B97867" w:rsidRDefault="00B97867" w:rsidP="00B97867">
      <w:pPr>
        <w:pStyle w:val="NoSpacing"/>
      </w:pPr>
      <w:r>
        <w:tab/>
      </w:r>
      <w:r>
        <w:tab/>
        <w:t>(ibid.)</w:t>
      </w:r>
    </w:p>
    <w:p w14:paraId="3033241E" w14:textId="77777777" w:rsidR="00E9012A" w:rsidRDefault="00E9012A" w:rsidP="00E9012A">
      <w:pPr>
        <w:pStyle w:val="NoSpacing"/>
      </w:pPr>
      <w:r>
        <w:tab/>
        <w:t>1484</w:t>
      </w:r>
      <w:r>
        <w:tab/>
        <w:t xml:space="preserve">Isabel </w:t>
      </w:r>
      <w:proofErr w:type="spellStart"/>
      <w:r>
        <w:t>Whitbrede</w:t>
      </w:r>
      <w:proofErr w:type="spellEnd"/>
      <w:r>
        <w:t>(q.v.), as the executor of her late husband, John(q.v.),</w:t>
      </w:r>
    </w:p>
    <w:p w14:paraId="34FD61B9" w14:textId="77777777" w:rsidR="00E9012A" w:rsidRDefault="00E9012A" w:rsidP="00E9012A">
      <w:pPr>
        <w:pStyle w:val="NoSpacing"/>
      </w:pPr>
      <w:r>
        <w:tab/>
      </w:r>
      <w:r>
        <w:tab/>
        <w:t>brought a plaint of debt against him.</w:t>
      </w:r>
    </w:p>
    <w:p w14:paraId="60F19D79" w14:textId="779AD357" w:rsidR="00E9012A" w:rsidRPr="00B97867" w:rsidRDefault="00E9012A" w:rsidP="00E9012A">
      <w:pPr>
        <w:pStyle w:val="NoSpacing"/>
        <w:rPr>
          <w:rStyle w:val="Hyperlink"/>
          <w:sz w:val="22"/>
          <w:szCs w:val="22"/>
          <w:u w:val="none"/>
        </w:rPr>
      </w:pPr>
      <w:r>
        <w:tab/>
      </w:r>
      <w:r>
        <w:tab/>
        <w:t>(</w:t>
      </w:r>
      <w:hyperlink r:id="rId8" w:history="1">
        <w:r w:rsidRPr="005B4774">
          <w:rPr>
            <w:rStyle w:val="Hyperlink"/>
          </w:rPr>
          <w:t>http://aalt.law.uh.edu/Indices/CP40Indices/CP40no888Pl.htm</w:t>
        </w:r>
      </w:hyperlink>
      <w:r>
        <w:t>)</w:t>
      </w:r>
    </w:p>
    <w:p w14:paraId="3BD5A425" w14:textId="1CEAE1FF" w:rsidR="00414217" w:rsidRDefault="00414217" w:rsidP="00414217">
      <w:pPr>
        <w:pStyle w:val="NoSpacing"/>
        <w:rPr>
          <w:rStyle w:val="Hyperlink"/>
        </w:rPr>
      </w:pPr>
    </w:p>
    <w:p w14:paraId="79ECC215" w14:textId="77777777" w:rsidR="00E9012A" w:rsidRDefault="00E9012A" w:rsidP="00414217">
      <w:pPr>
        <w:pStyle w:val="NoSpacing"/>
        <w:rPr>
          <w:rStyle w:val="Hyperlink"/>
          <w:color w:val="auto"/>
          <w:u w:val="none"/>
        </w:rPr>
      </w:pPr>
    </w:p>
    <w:p w14:paraId="0E0703EC" w14:textId="0ADEA6A7" w:rsidR="00B97867" w:rsidRDefault="00B97867" w:rsidP="0041421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January 2018</w:t>
      </w:r>
    </w:p>
    <w:p w14:paraId="1AAC146F" w14:textId="655C69E1" w:rsidR="00E9012A" w:rsidRPr="00414217" w:rsidRDefault="00E9012A" w:rsidP="0041421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July 2019</w:t>
      </w:r>
      <w:bookmarkStart w:id="0" w:name="_GoBack"/>
      <w:bookmarkEnd w:id="0"/>
    </w:p>
    <w:p w14:paraId="3E2E3E77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67635" w14:textId="77777777" w:rsidR="00414217" w:rsidRDefault="00414217" w:rsidP="00920DE3">
      <w:pPr>
        <w:spacing w:after="0" w:line="240" w:lineRule="auto"/>
      </w:pPr>
      <w:r>
        <w:separator/>
      </w:r>
    </w:p>
  </w:endnote>
  <w:endnote w:type="continuationSeparator" w:id="0">
    <w:p w14:paraId="0851C200" w14:textId="77777777" w:rsidR="00414217" w:rsidRDefault="004142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C392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048E" w14:textId="77777777" w:rsidR="00C009D8" w:rsidRPr="00C009D8" w:rsidRDefault="00C009D8">
    <w:pPr>
      <w:pStyle w:val="Footer"/>
    </w:pPr>
    <w:r>
      <w:t>Copyright I.S.Rogers 9 August 2013</w:t>
    </w:r>
  </w:p>
  <w:p w14:paraId="725D9F8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22464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F2AE2" w14:textId="77777777" w:rsidR="00414217" w:rsidRDefault="00414217" w:rsidP="00920DE3">
      <w:pPr>
        <w:spacing w:after="0" w:line="240" w:lineRule="auto"/>
      </w:pPr>
      <w:r>
        <w:separator/>
      </w:r>
    </w:p>
  </w:footnote>
  <w:footnote w:type="continuationSeparator" w:id="0">
    <w:p w14:paraId="1C8940E1" w14:textId="77777777" w:rsidR="00414217" w:rsidRDefault="004142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D201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52CA9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52FC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17"/>
    <w:rsid w:val="00120749"/>
    <w:rsid w:val="00414217"/>
    <w:rsid w:val="00624CAE"/>
    <w:rsid w:val="00920DE3"/>
    <w:rsid w:val="00B97867"/>
    <w:rsid w:val="00C009D8"/>
    <w:rsid w:val="00CF53C8"/>
    <w:rsid w:val="00E47068"/>
    <w:rsid w:val="00E9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0A4D6"/>
  <w15:docId w15:val="{531450BA-88CC-4F7D-AC8D-5EA58C69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4142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2014-05-16T19:49:00Z</dcterms:created>
  <dcterms:modified xsi:type="dcterms:W3CDTF">2019-07-20T19:08:00Z</dcterms:modified>
</cp:coreProperties>
</file>