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71F19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FELDE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5B010C2C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Thaxted, Essex. Smith.</w:t>
      </w:r>
    </w:p>
    <w:p w14:paraId="523CEB32" w14:textId="77777777" w:rsidR="00656ED4" w:rsidRDefault="00656ED4" w:rsidP="00656ED4">
      <w:pPr>
        <w:pStyle w:val="NoSpacing"/>
        <w:rPr>
          <w:rFonts w:cs="Times New Roman"/>
          <w:szCs w:val="24"/>
        </w:rPr>
      </w:pPr>
    </w:p>
    <w:p w14:paraId="0617B6A2" w14:textId="77777777" w:rsidR="00656ED4" w:rsidRDefault="00656ED4" w:rsidP="00656ED4">
      <w:pPr>
        <w:pStyle w:val="NoSpacing"/>
        <w:rPr>
          <w:rFonts w:cs="Times New Roman"/>
          <w:szCs w:val="24"/>
        </w:rPr>
      </w:pPr>
    </w:p>
    <w:p w14:paraId="56C613AE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Petresfeld</w:t>
      </w:r>
      <w:proofErr w:type="spellEnd"/>
      <w:r>
        <w:rPr>
          <w:rFonts w:cs="Times New Roman"/>
          <w:szCs w:val="24"/>
        </w:rPr>
        <w:t xml:space="preserve"> of London, ironmonger(q.v.), brought a plaint of debt against him,</w:t>
      </w:r>
    </w:p>
    <w:p w14:paraId="07EDE836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Lane of </w:t>
      </w:r>
      <w:proofErr w:type="spellStart"/>
      <w:r>
        <w:rPr>
          <w:rFonts w:cs="Times New Roman"/>
          <w:szCs w:val="24"/>
        </w:rPr>
        <w:t>Wytham</w:t>
      </w:r>
      <w:proofErr w:type="spellEnd"/>
      <w:r>
        <w:rPr>
          <w:rFonts w:cs="Times New Roman"/>
          <w:szCs w:val="24"/>
        </w:rPr>
        <w:t>(q.v.) and John Jutte of Walden(q.v.).</w:t>
      </w:r>
    </w:p>
    <w:p w14:paraId="4CF2059B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7BCDE8AA" w14:textId="77777777" w:rsidR="00656ED4" w:rsidRDefault="00656ED4" w:rsidP="00656ED4">
      <w:pPr>
        <w:pStyle w:val="NoSpacing"/>
        <w:rPr>
          <w:rFonts w:cs="Times New Roman"/>
          <w:szCs w:val="24"/>
        </w:rPr>
      </w:pPr>
    </w:p>
    <w:p w14:paraId="2563CE66" w14:textId="77777777" w:rsidR="00656ED4" w:rsidRDefault="00656ED4" w:rsidP="00656ED4">
      <w:pPr>
        <w:pStyle w:val="NoSpacing"/>
        <w:rPr>
          <w:rFonts w:cs="Times New Roman"/>
          <w:szCs w:val="24"/>
        </w:rPr>
      </w:pPr>
    </w:p>
    <w:p w14:paraId="00F1F6A6" w14:textId="77777777" w:rsidR="00656ED4" w:rsidRDefault="00656ED4" w:rsidP="00656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2023</w:t>
      </w:r>
    </w:p>
    <w:p w14:paraId="3D1C8C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28F9" w14:textId="77777777" w:rsidR="00656ED4" w:rsidRDefault="00656ED4" w:rsidP="009139A6">
      <w:r>
        <w:separator/>
      </w:r>
    </w:p>
  </w:endnote>
  <w:endnote w:type="continuationSeparator" w:id="0">
    <w:p w14:paraId="61F22287" w14:textId="77777777" w:rsidR="00656ED4" w:rsidRDefault="00656E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76B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03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95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41C7" w14:textId="77777777" w:rsidR="00656ED4" w:rsidRDefault="00656ED4" w:rsidP="009139A6">
      <w:r>
        <w:separator/>
      </w:r>
    </w:p>
  </w:footnote>
  <w:footnote w:type="continuationSeparator" w:id="0">
    <w:p w14:paraId="2971223D" w14:textId="77777777" w:rsidR="00656ED4" w:rsidRDefault="00656E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2D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EE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0F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ED4"/>
    <w:rsid w:val="000666E0"/>
    <w:rsid w:val="002510B7"/>
    <w:rsid w:val="005C130B"/>
    <w:rsid w:val="00656ED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24880"/>
  <w15:chartTrackingRefBased/>
  <w15:docId w15:val="{A135F272-DF33-43C3-B24D-F2EDBFEA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6E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2023-11-02T17:10:00Z</dcterms:created>
  <dcterms:modified xsi:type="dcterms:W3CDTF">2023-11-02T17:10:00Z</dcterms:modified>
</cp:coreProperties>
</file>