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60C5F" w:rsidP="00115448">
      <w:pPr>
        <w:pStyle w:val="NoSpacing"/>
      </w:pPr>
      <w:r>
        <w:rPr>
          <w:u w:val="single"/>
        </w:rPr>
        <w:t>Alice FLOWER</w:t>
      </w:r>
      <w:r>
        <w:t xml:space="preserve">       (fl.1491)</w:t>
      </w:r>
    </w:p>
    <w:p w:rsidR="00360C5F" w:rsidRDefault="00360C5F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St.Mary’s</w:t>
      </w:r>
      <w:proofErr w:type="spellEnd"/>
      <w:r>
        <w:t xml:space="preserve">, Gravesend, Kent. </w:t>
      </w:r>
      <w:proofErr w:type="gramStart"/>
      <w:r>
        <w:t>Widow.</w:t>
      </w:r>
      <w:proofErr w:type="gramEnd"/>
    </w:p>
    <w:p w:rsidR="00360C5F" w:rsidRDefault="00360C5F" w:rsidP="00115448">
      <w:pPr>
        <w:pStyle w:val="NoSpacing"/>
      </w:pPr>
    </w:p>
    <w:p w:rsidR="00360C5F" w:rsidRDefault="00360C5F" w:rsidP="00115448">
      <w:pPr>
        <w:pStyle w:val="NoSpacing"/>
      </w:pPr>
    </w:p>
    <w:p w:rsidR="00360C5F" w:rsidRDefault="00360C5F" w:rsidP="00115448">
      <w:pPr>
        <w:pStyle w:val="NoSpacing"/>
      </w:pPr>
      <w:r>
        <w:tab/>
        <w:t>1491</w:t>
      </w:r>
      <w:r>
        <w:tab/>
        <w:t>She made her Will, in which she left 40s to repair the church or to buy a</w:t>
      </w:r>
    </w:p>
    <w:p w:rsidR="00360C5F" w:rsidRDefault="00360C5F" w:rsidP="00115448">
      <w:pPr>
        <w:pStyle w:val="NoSpacing"/>
      </w:pPr>
      <w:r>
        <w:tab/>
      </w:r>
      <w:r>
        <w:tab/>
      </w:r>
      <w:proofErr w:type="gramStart"/>
      <w:r>
        <w:t>book</w:t>
      </w:r>
      <w:proofErr w:type="gramEnd"/>
      <w:r>
        <w:t>, a cope or some other garment.</w:t>
      </w:r>
    </w:p>
    <w:p w:rsidR="00360C5F" w:rsidRDefault="00360C5F" w:rsidP="00115448">
      <w:pPr>
        <w:pStyle w:val="NoSpacing"/>
      </w:pPr>
      <w:r>
        <w:tab/>
      </w:r>
      <w:r>
        <w:tab/>
        <w:t>(Test. Cant. p.28)</w:t>
      </w:r>
    </w:p>
    <w:p w:rsidR="00360C5F" w:rsidRDefault="00360C5F" w:rsidP="00115448">
      <w:pPr>
        <w:pStyle w:val="NoSpacing"/>
      </w:pPr>
    </w:p>
    <w:p w:rsidR="00360C5F" w:rsidRDefault="00360C5F" w:rsidP="00115448">
      <w:pPr>
        <w:pStyle w:val="NoSpacing"/>
      </w:pPr>
    </w:p>
    <w:p w:rsidR="00360C5F" w:rsidRPr="00360C5F" w:rsidRDefault="00360C5F" w:rsidP="00115448">
      <w:pPr>
        <w:pStyle w:val="NoSpacing"/>
      </w:pPr>
      <w:r>
        <w:t>3 July 2013</w:t>
      </w:r>
      <w:bookmarkStart w:id="0" w:name="_GoBack"/>
      <w:bookmarkEnd w:id="0"/>
    </w:p>
    <w:sectPr w:rsidR="00360C5F" w:rsidRPr="00360C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5F" w:rsidRDefault="00360C5F" w:rsidP="00552EBA">
      <w:r>
        <w:separator/>
      </w:r>
    </w:p>
  </w:endnote>
  <w:endnote w:type="continuationSeparator" w:id="0">
    <w:p w:rsidR="00360C5F" w:rsidRDefault="00360C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0C5F">
      <w:rPr>
        <w:noProof/>
      </w:rPr>
      <w:t>03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5F" w:rsidRDefault="00360C5F" w:rsidP="00552EBA">
      <w:r>
        <w:separator/>
      </w:r>
    </w:p>
  </w:footnote>
  <w:footnote w:type="continuationSeparator" w:id="0">
    <w:p w:rsidR="00360C5F" w:rsidRDefault="00360C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0C5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2013-07-03T21:43:00Z</dcterms:created>
  <dcterms:modified xsi:type="dcterms:W3CDTF">2013-07-03T21:46:00Z</dcterms:modified>
</cp:coreProperties>
</file>