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AC" w:rsidRDefault="001B42AC" w:rsidP="001B42AC">
      <w:pPr>
        <w:pStyle w:val="NoSpacing"/>
      </w:pPr>
      <w:r>
        <w:rPr>
          <w:u w:val="single"/>
        </w:rPr>
        <w:t>Juliana FLEMYNG</w:t>
      </w:r>
      <w:r>
        <w:t xml:space="preserve">     (fl.1400-1)</w:t>
      </w:r>
    </w:p>
    <w:p w:rsidR="001B42AC" w:rsidRDefault="001B42AC" w:rsidP="001B42AC">
      <w:pPr>
        <w:pStyle w:val="NoSpacing"/>
      </w:pPr>
      <w:r>
        <w:t>of Croydon, Surrey.</w:t>
      </w:r>
    </w:p>
    <w:p w:rsidR="001B42AC" w:rsidRDefault="001B42AC" w:rsidP="001B42AC">
      <w:pPr>
        <w:pStyle w:val="NoSpacing"/>
      </w:pPr>
    </w:p>
    <w:p w:rsidR="001B42AC" w:rsidRDefault="001B42AC" w:rsidP="001B42AC">
      <w:pPr>
        <w:pStyle w:val="NoSpacing"/>
      </w:pPr>
    </w:p>
    <w:p w:rsidR="001B42AC" w:rsidRDefault="001B42AC" w:rsidP="001B42AC">
      <w:pPr>
        <w:pStyle w:val="NoSpacing"/>
      </w:pPr>
      <w:r>
        <w:t>= John(q.v.).   (Surrey Fines p.163)</w:t>
      </w:r>
    </w:p>
    <w:p w:rsidR="001B42AC" w:rsidRDefault="001B42AC" w:rsidP="001B42AC">
      <w:pPr>
        <w:pStyle w:val="NoSpacing"/>
      </w:pPr>
    </w:p>
    <w:p w:rsidR="001B42AC" w:rsidRDefault="001B42AC" w:rsidP="001B42AC">
      <w:pPr>
        <w:pStyle w:val="NoSpacing"/>
      </w:pPr>
    </w:p>
    <w:p w:rsidR="001B42AC" w:rsidRDefault="001B42AC" w:rsidP="001B42AC">
      <w:pPr>
        <w:pStyle w:val="NoSpacing"/>
      </w:pPr>
      <w:r>
        <w:t xml:space="preserve">         1400-1</w:t>
      </w:r>
      <w:r>
        <w:tab/>
        <w:t>Settlement of the action taken against them by Thomas Sippenham(q.v.)</w:t>
      </w:r>
    </w:p>
    <w:p w:rsidR="001B42AC" w:rsidRDefault="001B42AC" w:rsidP="001B42AC">
      <w:pPr>
        <w:pStyle w:val="NoSpacing"/>
      </w:pPr>
      <w:r>
        <w:tab/>
      </w:r>
      <w:r>
        <w:tab/>
        <w:t>over land in Surrey.   (ibid.)</w:t>
      </w:r>
    </w:p>
    <w:p w:rsidR="001B42AC" w:rsidRDefault="001B42AC" w:rsidP="001B42AC">
      <w:pPr>
        <w:pStyle w:val="NoSpacing"/>
      </w:pPr>
    </w:p>
    <w:p w:rsidR="001B42AC" w:rsidRDefault="001B42AC" w:rsidP="001B42AC">
      <w:pPr>
        <w:pStyle w:val="NoSpacing"/>
      </w:pPr>
    </w:p>
    <w:p w:rsidR="001B42AC" w:rsidRDefault="001B42AC" w:rsidP="001B42AC">
      <w:pPr>
        <w:pStyle w:val="NoSpacing"/>
      </w:pPr>
    </w:p>
    <w:p w:rsidR="00BA4020" w:rsidRDefault="001B42AC" w:rsidP="001B42AC">
      <w:r>
        <w:t>16 February 2011</w:t>
      </w:r>
    </w:p>
    <w:sectPr w:rsidR="00BA4020" w:rsidSect="00524E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2AC" w:rsidRDefault="001B42AC" w:rsidP="00552EBA">
      <w:pPr>
        <w:spacing w:after="0" w:line="240" w:lineRule="auto"/>
      </w:pPr>
      <w:r>
        <w:separator/>
      </w:r>
    </w:p>
  </w:endnote>
  <w:endnote w:type="continuationSeparator" w:id="0">
    <w:p w:rsidR="001B42AC" w:rsidRDefault="001B42A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B42AC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2AC" w:rsidRDefault="001B42AC" w:rsidP="00552EBA">
      <w:pPr>
        <w:spacing w:after="0" w:line="240" w:lineRule="auto"/>
      </w:pPr>
      <w:r>
        <w:separator/>
      </w:r>
    </w:p>
  </w:footnote>
  <w:footnote w:type="continuationSeparator" w:id="0">
    <w:p w:rsidR="001B42AC" w:rsidRDefault="001B42A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42AC"/>
    <w:rsid w:val="00524E0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2011-04-06T21:38:00Z</dcterms:created>
  <dcterms:modified xsi:type="dcterms:W3CDTF">2011-04-06T21:38:00Z</dcterms:modified>
</cp:coreProperties>
</file>