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6D959" w14:textId="77777777" w:rsidR="00A56B5F" w:rsidRPr="00A56B5F" w:rsidRDefault="00A56B5F" w:rsidP="00A56B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6B5F">
        <w:rPr>
          <w:rFonts w:ascii="Times New Roman" w:eastAsia="Calibri" w:hAnsi="Times New Roman" w:cs="Times New Roman"/>
          <w:sz w:val="24"/>
          <w:szCs w:val="24"/>
          <w:u w:val="single"/>
        </w:rPr>
        <w:t>Isabella FLETCHER</w:t>
      </w:r>
      <w:r w:rsidRPr="00A56B5F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A56B5F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A56B5F">
        <w:rPr>
          <w:rFonts w:ascii="Times New Roman" w:eastAsia="Calibri" w:hAnsi="Times New Roman" w:cs="Times New Roman"/>
          <w:sz w:val="24"/>
          <w:szCs w:val="24"/>
        </w:rPr>
        <w:t>fl.1492)</w:t>
      </w:r>
    </w:p>
    <w:p w14:paraId="17BCE28F" w14:textId="77777777" w:rsidR="00A56B5F" w:rsidRPr="00A56B5F" w:rsidRDefault="00A56B5F" w:rsidP="00A56B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6B5F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A56B5F">
        <w:rPr>
          <w:rFonts w:ascii="Times New Roman" w:eastAsia="Calibri" w:hAnsi="Times New Roman" w:cs="Times New Roman"/>
          <w:sz w:val="24"/>
          <w:szCs w:val="24"/>
        </w:rPr>
        <w:t>Cawthorne</w:t>
      </w:r>
      <w:proofErr w:type="spellEnd"/>
      <w:r w:rsidRPr="00A56B5F">
        <w:rPr>
          <w:rFonts w:ascii="Times New Roman" w:eastAsia="Calibri" w:hAnsi="Times New Roman" w:cs="Times New Roman"/>
          <w:sz w:val="24"/>
          <w:szCs w:val="24"/>
        </w:rPr>
        <w:t>, West Riding of Yorkshire.</w:t>
      </w:r>
    </w:p>
    <w:p w14:paraId="444C3668" w14:textId="77777777" w:rsidR="00A56B5F" w:rsidRPr="00A56B5F" w:rsidRDefault="00A56B5F" w:rsidP="00A56B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ACFFEEF" w14:textId="77777777" w:rsidR="00A56B5F" w:rsidRPr="00A56B5F" w:rsidRDefault="00A56B5F" w:rsidP="00A56B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73F7C8" w14:textId="77777777" w:rsidR="00A56B5F" w:rsidRPr="00A56B5F" w:rsidRDefault="00A56B5F" w:rsidP="00A56B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6B5F">
        <w:rPr>
          <w:rFonts w:ascii="Times New Roman" w:eastAsia="Calibri" w:hAnsi="Times New Roman" w:cs="Times New Roman"/>
          <w:sz w:val="24"/>
          <w:szCs w:val="24"/>
        </w:rPr>
        <w:t>= Thomas(q.v.).</w:t>
      </w:r>
    </w:p>
    <w:p w14:paraId="73F58F24" w14:textId="77777777" w:rsidR="00A56B5F" w:rsidRPr="00A56B5F" w:rsidRDefault="00A56B5F" w:rsidP="00A56B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6B5F">
        <w:rPr>
          <w:rFonts w:ascii="Times New Roman" w:eastAsia="Calibri" w:hAnsi="Times New Roman" w:cs="Times New Roman"/>
          <w:sz w:val="24"/>
          <w:szCs w:val="24"/>
        </w:rPr>
        <w:t xml:space="preserve">(“The Register of Thomas Rotherham, Archbishop of York 1480-1500 </w:t>
      </w:r>
    </w:p>
    <w:p w14:paraId="2E814FF7" w14:textId="77777777" w:rsidR="00A56B5F" w:rsidRPr="00A56B5F" w:rsidRDefault="00A56B5F" w:rsidP="00A56B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6B5F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A56B5F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A56B5F">
        <w:rPr>
          <w:rFonts w:ascii="Times New Roman" w:eastAsia="Calibri" w:hAnsi="Times New Roman" w:cs="Times New Roman"/>
          <w:sz w:val="24"/>
          <w:szCs w:val="24"/>
        </w:rPr>
        <w:t>, pub. The Canterbury and York Society, 1974, p.67)</w:t>
      </w:r>
    </w:p>
    <w:p w14:paraId="31E5822F" w14:textId="77777777" w:rsidR="00A56B5F" w:rsidRPr="00A56B5F" w:rsidRDefault="00A56B5F" w:rsidP="00A56B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C01B8A" w14:textId="77777777" w:rsidR="00A56B5F" w:rsidRPr="00A56B5F" w:rsidRDefault="00A56B5F" w:rsidP="00A56B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0ED6E81" w14:textId="77777777" w:rsidR="00A56B5F" w:rsidRPr="00A56B5F" w:rsidRDefault="00A56B5F" w:rsidP="00A56B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6B5F">
        <w:rPr>
          <w:rFonts w:ascii="Times New Roman" w:eastAsia="Calibri" w:hAnsi="Times New Roman" w:cs="Times New Roman"/>
          <w:sz w:val="24"/>
          <w:szCs w:val="24"/>
        </w:rPr>
        <w:t xml:space="preserve">  1 Feb.1492</w:t>
      </w:r>
      <w:r w:rsidRPr="00A56B5F">
        <w:rPr>
          <w:rFonts w:ascii="Times New Roman" w:eastAsia="Calibri" w:hAnsi="Times New Roman" w:cs="Times New Roman"/>
          <w:sz w:val="24"/>
          <w:szCs w:val="24"/>
        </w:rPr>
        <w:tab/>
        <w:t>William Egremont, Bishop of Dromore(q.v.), was licensed to veil her.</w:t>
      </w:r>
    </w:p>
    <w:p w14:paraId="2FB4F786" w14:textId="77777777" w:rsidR="00A56B5F" w:rsidRPr="00A56B5F" w:rsidRDefault="00A56B5F" w:rsidP="00A56B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6B5F">
        <w:rPr>
          <w:rFonts w:ascii="Times New Roman" w:eastAsia="Calibri" w:hAnsi="Times New Roman" w:cs="Times New Roman"/>
          <w:sz w:val="24"/>
          <w:szCs w:val="24"/>
        </w:rPr>
        <w:tab/>
      </w:r>
      <w:r w:rsidRPr="00A56B5F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4C888D0C" w14:textId="77777777" w:rsidR="00A56B5F" w:rsidRPr="00A56B5F" w:rsidRDefault="00A56B5F" w:rsidP="00A56B5F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A56B5F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A56B5F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A56B5F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2D97E1A3" w14:textId="77777777" w:rsidR="00A56B5F" w:rsidRPr="00A56B5F" w:rsidRDefault="00A56B5F" w:rsidP="00A56B5F">
      <w:pPr>
        <w:spacing w:after="0" w:line="240" w:lineRule="auto"/>
        <w:ind w:left="1440"/>
        <w:rPr>
          <w:rFonts w:ascii="Times New Roman" w:eastAsia="Calibri" w:hAnsi="Times New Roman" w:cs="Times New Roman"/>
          <w:sz w:val="24"/>
          <w:szCs w:val="24"/>
        </w:rPr>
      </w:pPr>
      <w:r w:rsidRPr="00A56B5F">
        <w:rPr>
          <w:rFonts w:ascii="Times New Roman" w:eastAsia="Calibri" w:hAnsi="Times New Roman" w:cs="Times New Roman"/>
          <w:sz w:val="24"/>
          <w:szCs w:val="24"/>
        </w:rPr>
        <w:t>p.67)</w:t>
      </w:r>
    </w:p>
    <w:p w14:paraId="36B7E4F6" w14:textId="77777777" w:rsidR="00A56B5F" w:rsidRPr="00A56B5F" w:rsidRDefault="00A56B5F" w:rsidP="00A56B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7D7746E" w14:textId="77777777" w:rsidR="00A56B5F" w:rsidRPr="00A56B5F" w:rsidRDefault="00A56B5F" w:rsidP="00A56B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9A693E" w14:textId="77777777" w:rsidR="00A56B5F" w:rsidRPr="00A56B5F" w:rsidRDefault="00A56B5F" w:rsidP="00A56B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C43BBA" w14:textId="77777777" w:rsidR="00A56B5F" w:rsidRPr="00A56B5F" w:rsidRDefault="00A56B5F" w:rsidP="00A56B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6B5F">
        <w:rPr>
          <w:rFonts w:ascii="Times New Roman" w:eastAsia="Calibri" w:hAnsi="Times New Roman" w:cs="Times New Roman"/>
          <w:sz w:val="24"/>
          <w:szCs w:val="24"/>
        </w:rPr>
        <w:t>20 April 2020</w:t>
      </w:r>
    </w:p>
    <w:p w14:paraId="797F3EA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45345" w14:textId="77777777" w:rsidR="00A56B5F" w:rsidRDefault="00A56B5F" w:rsidP="00CD0211">
      <w:pPr>
        <w:spacing w:after="0" w:line="240" w:lineRule="auto"/>
      </w:pPr>
      <w:r>
        <w:separator/>
      </w:r>
    </w:p>
  </w:endnote>
  <w:endnote w:type="continuationSeparator" w:id="0">
    <w:p w14:paraId="37640335" w14:textId="77777777" w:rsidR="00A56B5F" w:rsidRDefault="00A56B5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B7D5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4A5EE" w14:textId="77777777" w:rsidR="00A56B5F" w:rsidRDefault="00A56B5F" w:rsidP="00CD0211">
      <w:pPr>
        <w:spacing w:after="0" w:line="240" w:lineRule="auto"/>
      </w:pPr>
      <w:r>
        <w:separator/>
      </w:r>
    </w:p>
  </w:footnote>
  <w:footnote w:type="continuationSeparator" w:id="0">
    <w:p w14:paraId="60CF1695" w14:textId="77777777" w:rsidR="00A56B5F" w:rsidRDefault="00A56B5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56B5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6754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2020-04-28T19:24:00Z</dcterms:created>
  <dcterms:modified xsi:type="dcterms:W3CDTF">2020-04-28T19:25:00Z</dcterms:modified>
</cp:coreProperties>
</file>