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1F8CB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  <w:r>
        <w:rPr>
          <w:u w:val="single"/>
        </w:rPr>
        <w:t>John FLORY</w:t>
      </w:r>
      <w:r>
        <w:t xml:space="preserve">       (fl.1483)</w:t>
      </w:r>
    </w:p>
    <w:p w14:paraId="7F624634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  <w:r>
        <w:t>of Islington, Norfolk. Yeoman.</w:t>
      </w:r>
    </w:p>
    <w:p w14:paraId="782C3D83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</w:p>
    <w:p w14:paraId="5440B7E9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</w:p>
    <w:p w14:paraId="51DC4015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  <w:r>
        <w:tab/>
        <w:t>1483</w:t>
      </w:r>
      <w:r>
        <w:tab/>
        <w:t xml:space="preserve">William Elwyn of </w:t>
      </w:r>
      <w:proofErr w:type="spellStart"/>
      <w:r>
        <w:t>Wiggenhall</w:t>
      </w:r>
      <w:proofErr w:type="spellEnd"/>
      <w:r>
        <w:t xml:space="preserve"> </w:t>
      </w:r>
      <w:proofErr w:type="spellStart"/>
      <w:r>
        <w:t>St.Germans</w:t>
      </w:r>
      <w:proofErr w:type="spellEnd"/>
      <w:r>
        <w:t xml:space="preserve">, Norfolk(q.v.), brought a </w:t>
      </w:r>
    </w:p>
    <w:p w14:paraId="099348B0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  <w:t xml:space="preserve">plaint of debt against him, Thomas Mower of Tilney(q.v.), Richard </w:t>
      </w:r>
      <w:proofErr w:type="spellStart"/>
      <w:r>
        <w:t>Lany</w:t>
      </w:r>
      <w:proofErr w:type="spellEnd"/>
      <w:r>
        <w:t xml:space="preserve"> </w:t>
      </w:r>
    </w:p>
    <w:p w14:paraId="7258405B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  <w:t>of Tilney(q.v.) and Ralph Western of Tilney(q.v.).</w:t>
      </w:r>
    </w:p>
    <w:p w14:paraId="3EA9DAA5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535C1E3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</w:p>
    <w:p w14:paraId="4A5BE20D" w14:textId="77777777" w:rsidR="00120D9C" w:rsidRDefault="00120D9C" w:rsidP="00120D9C">
      <w:pPr>
        <w:pStyle w:val="NoSpacing"/>
        <w:tabs>
          <w:tab w:val="left" w:pos="3420"/>
        </w:tabs>
        <w:jc w:val="both"/>
      </w:pPr>
      <w:r>
        <w:tab/>
      </w:r>
    </w:p>
    <w:p w14:paraId="41FBFC97" w14:textId="77777777" w:rsidR="00120D9C" w:rsidRDefault="00120D9C" w:rsidP="00120D9C">
      <w:pPr>
        <w:pStyle w:val="NoSpacing"/>
        <w:tabs>
          <w:tab w:val="left" w:pos="720"/>
          <w:tab w:val="left" w:pos="810"/>
        </w:tabs>
        <w:jc w:val="both"/>
      </w:pPr>
      <w:r>
        <w:t>13 February 2020</w:t>
      </w:r>
    </w:p>
    <w:p w14:paraId="57FCFEA2" w14:textId="3F23F671" w:rsidR="006B2F86" w:rsidRPr="00E71FC3" w:rsidRDefault="00120D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7AA36" w14:textId="77777777" w:rsidR="00120D9C" w:rsidRDefault="00120D9C" w:rsidP="00E71FC3">
      <w:pPr>
        <w:spacing w:after="0" w:line="240" w:lineRule="auto"/>
      </w:pPr>
      <w:r>
        <w:separator/>
      </w:r>
    </w:p>
  </w:endnote>
  <w:endnote w:type="continuationSeparator" w:id="0">
    <w:p w14:paraId="59CD7F59" w14:textId="77777777" w:rsidR="00120D9C" w:rsidRDefault="00120D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B9C1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17621" w14:textId="77777777" w:rsidR="00120D9C" w:rsidRDefault="00120D9C" w:rsidP="00E71FC3">
      <w:pPr>
        <w:spacing w:after="0" w:line="240" w:lineRule="auto"/>
      </w:pPr>
      <w:r>
        <w:separator/>
      </w:r>
    </w:p>
  </w:footnote>
  <w:footnote w:type="continuationSeparator" w:id="0">
    <w:p w14:paraId="5D371052" w14:textId="77777777" w:rsidR="00120D9C" w:rsidRDefault="00120D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D9C"/>
    <w:rsid w:val="00120D9C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7D2DD"/>
  <w15:chartTrackingRefBased/>
  <w15:docId w15:val="{98E1EF66-9087-44CD-A3CB-EDDAB31E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20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2020-03-06T20:04:00Z</dcterms:created>
  <dcterms:modified xsi:type="dcterms:W3CDTF">2020-03-06T20:05:00Z</dcterms:modified>
</cp:coreProperties>
</file>