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FLYNT</w:t>
      </w:r>
      <w:r>
        <w:rPr>
          <w:rStyle w:val="Hyperlink"/>
          <w:color w:val="auto"/>
          <w:u w:val="none"/>
        </w:rPr>
        <w:t xml:space="preserve">       (fl.1492)</w:t>
      </w:r>
    </w:p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London.</w:t>
      </w:r>
    </w:p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= Elena, daughter of John </w:t>
      </w:r>
      <w:proofErr w:type="spellStart"/>
      <w:r>
        <w:rPr>
          <w:rStyle w:val="Hyperlink"/>
          <w:color w:val="auto"/>
          <w:u w:val="none"/>
        </w:rPr>
        <w:t>Hervy</w:t>
      </w:r>
      <w:proofErr w:type="spellEnd"/>
      <w:r>
        <w:rPr>
          <w:rStyle w:val="Hyperlink"/>
          <w:color w:val="auto"/>
          <w:u w:val="none"/>
        </w:rPr>
        <w:t xml:space="preserve">, </w:t>
      </w:r>
      <w:proofErr w:type="gramStart"/>
      <w:r>
        <w:rPr>
          <w:rStyle w:val="Hyperlink"/>
          <w:color w:val="auto"/>
          <w:u w:val="none"/>
        </w:rPr>
        <w:t>butcher(</w:t>
      </w:r>
      <w:proofErr w:type="gramEnd"/>
      <w:r>
        <w:rPr>
          <w:rStyle w:val="Hyperlink"/>
          <w:color w:val="auto"/>
          <w:u w:val="none"/>
        </w:rPr>
        <w:t>q.v.).</w:t>
      </w:r>
    </w:p>
    <w:p w:rsidR="00FF136B" w:rsidRPr="001F168D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(www.british-history.ac.uk/report.aspx?compid=336665</w:t>
      </w:r>
    </w:p>
    <w:p w:rsidR="00FF136B" w:rsidRPr="00697D99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F136B" w:rsidRPr="00697D99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F136B" w:rsidRPr="002F4AD2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Sep.1492</w:t>
      </w:r>
      <w:r>
        <w:rPr>
          <w:rStyle w:val="Hyperlink"/>
          <w:color w:val="auto"/>
          <w:u w:val="none"/>
        </w:rPr>
        <w:tab/>
        <w:t>He acknowledged satisfaction of Elena’s patrimony.  (ibid.)</w:t>
      </w:r>
    </w:p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F136B" w:rsidRDefault="00FF136B" w:rsidP="00FF136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36B" w:rsidRDefault="00FF136B" w:rsidP="00920DE3">
      <w:pPr>
        <w:spacing w:after="0" w:line="240" w:lineRule="auto"/>
      </w:pPr>
      <w:r>
        <w:separator/>
      </w:r>
    </w:p>
  </w:endnote>
  <w:endnote w:type="continuationSeparator" w:id="0">
    <w:p w:rsidR="00FF136B" w:rsidRDefault="00FF13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36B" w:rsidRDefault="00FF136B" w:rsidP="00920DE3">
      <w:pPr>
        <w:spacing w:after="0" w:line="240" w:lineRule="auto"/>
      </w:pPr>
      <w:r>
        <w:separator/>
      </w:r>
    </w:p>
  </w:footnote>
  <w:footnote w:type="continuationSeparator" w:id="0">
    <w:p w:rsidR="00FF136B" w:rsidRDefault="00FF13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6B"/>
    <w:rsid w:val="00120749"/>
    <w:rsid w:val="00624CAE"/>
    <w:rsid w:val="00920DE3"/>
    <w:rsid w:val="00C009D8"/>
    <w:rsid w:val="00CF53C8"/>
    <w:rsid w:val="00E47068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136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F136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2015-04-23T21:19:00Z</dcterms:created>
  <dcterms:modified xsi:type="dcterms:W3CDTF">2015-04-23T21:20:00Z</dcterms:modified>
</cp:coreProperties>
</file>