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41" w:rsidRDefault="00E70341" w:rsidP="00E70341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Stephen FRANKYS</w:t>
      </w:r>
      <w:r>
        <w:rPr>
          <w:rFonts w:asciiTheme="majorBidi" w:hAnsiTheme="majorBidi" w:cstheme="majorBidi"/>
        </w:rPr>
        <w:t xml:space="preserve">     (fl.1424)</w:t>
      </w:r>
    </w:p>
    <w:p w:rsidR="00E70341" w:rsidRDefault="00E70341" w:rsidP="00E70341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of Nafferton, Yorkshire. Clerk.</w:t>
      </w:r>
    </w:p>
    <w:p w:rsidR="00E70341" w:rsidRDefault="00E70341" w:rsidP="00E70341">
      <w:pPr>
        <w:pStyle w:val="NoSpacing"/>
        <w:ind w:firstLine="120"/>
        <w:rPr>
          <w:rFonts w:asciiTheme="majorBidi" w:hAnsiTheme="majorBidi" w:cstheme="majorBidi"/>
        </w:rPr>
      </w:pPr>
    </w:p>
    <w:p w:rsidR="00E70341" w:rsidRDefault="00E70341" w:rsidP="00E70341">
      <w:pPr>
        <w:pStyle w:val="NoSpacing"/>
        <w:ind w:firstLine="120"/>
        <w:rPr>
          <w:rFonts w:asciiTheme="majorBidi" w:hAnsiTheme="majorBidi" w:cstheme="majorBidi"/>
        </w:rPr>
      </w:pPr>
    </w:p>
    <w:p w:rsidR="00E70341" w:rsidRDefault="00E70341" w:rsidP="00E70341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28 Feb.1424</w:t>
      </w:r>
      <w:r>
        <w:rPr>
          <w:rFonts w:asciiTheme="majorBidi" w:hAnsiTheme="majorBidi" w:cstheme="majorBidi"/>
        </w:rPr>
        <w:tab/>
        <w:t>He appeared before the Mayor, Thomas Bracebryg(q.v), and confessed</w:t>
      </w:r>
    </w:p>
    <w:p w:rsidR="00E70341" w:rsidRDefault="00E70341" w:rsidP="00E70341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His part in the forging of a deed, with Richard Scamston, Vicar of</w:t>
      </w:r>
    </w:p>
    <w:p w:rsidR="00E70341" w:rsidRDefault="00E70341" w:rsidP="00E70341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Nafferton(q.v.), which was intended to extort money from the Abbot of</w:t>
      </w:r>
    </w:p>
    <w:p w:rsidR="00E70341" w:rsidRDefault="00E70341" w:rsidP="00E70341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St.Mary’s Monastery, York.</w:t>
      </w:r>
    </w:p>
    <w:p w:rsidR="00E70341" w:rsidRDefault="00E70341" w:rsidP="00E70341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(York Memorandum Book vol. III p53)</w:t>
      </w:r>
    </w:p>
    <w:p w:rsidR="00E70341" w:rsidRDefault="00E70341" w:rsidP="00E70341">
      <w:pPr>
        <w:pStyle w:val="NoSpacing"/>
        <w:ind w:firstLine="120"/>
        <w:rPr>
          <w:rFonts w:asciiTheme="majorBidi" w:hAnsiTheme="majorBidi" w:cstheme="majorBidi"/>
        </w:rPr>
      </w:pPr>
    </w:p>
    <w:p w:rsidR="00E70341" w:rsidRDefault="00E70341" w:rsidP="00E70341">
      <w:pPr>
        <w:pStyle w:val="NoSpacing"/>
        <w:ind w:firstLine="120"/>
        <w:rPr>
          <w:rFonts w:asciiTheme="majorBidi" w:hAnsiTheme="majorBidi" w:cstheme="majorBidi"/>
        </w:rPr>
      </w:pPr>
    </w:p>
    <w:p w:rsidR="00E70341" w:rsidRDefault="00E70341" w:rsidP="00E70341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 August 2012</w:t>
      </w:r>
    </w:p>
    <w:p w:rsidR="00BA4020" w:rsidRPr="00186E49" w:rsidRDefault="00E7034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341" w:rsidRDefault="00E70341" w:rsidP="00552EBA">
      <w:r>
        <w:separator/>
      </w:r>
    </w:p>
  </w:endnote>
  <w:endnote w:type="continuationSeparator" w:id="0">
    <w:p w:rsidR="00E70341" w:rsidRDefault="00E703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0341">
      <w:rPr>
        <w:noProof/>
      </w:rPr>
      <w:t>10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341" w:rsidRDefault="00E70341" w:rsidP="00552EBA">
      <w:r>
        <w:separator/>
      </w:r>
    </w:p>
  </w:footnote>
  <w:footnote w:type="continuationSeparator" w:id="0">
    <w:p w:rsidR="00E70341" w:rsidRDefault="00E703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034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2012-08-10T21:19:00Z</dcterms:created>
  <dcterms:modified xsi:type="dcterms:W3CDTF">2012-08-10T21:19:00Z</dcterms:modified>
</cp:coreProperties>
</file>