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E77B01" w14:textId="77777777" w:rsidR="004B4DEA" w:rsidRDefault="004B4DEA" w:rsidP="004B4D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FRANKESSH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566C0D0" w14:textId="77777777" w:rsidR="004B4DEA" w:rsidRDefault="004B4DEA" w:rsidP="004B4DEA">
      <w:pPr>
        <w:rPr>
          <w:rFonts w:ascii="Times New Roman" w:hAnsi="Times New Roman" w:cs="Times New Roman"/>
        </w:rPr>
      </w:pPr>
    </w:p>
    <w:p w14:paraId="21FFB12C" w14:textId="7F93A39D" w:rsidR="004B4DEA" w:rsidRDefault="004B4DEA" w:rsidP="004B4DEA">
      <w:pPr>
        <w:rPr>
          <w:rFonts w:ascii="Times New Roman" w:hAnsi="Times New Roman" w:cs="Times New Roman"/>
        </w:rPr>
      </w:pPr>
    </w:p>
    <w:p w14:paraId="6C3F03B4" w14:textId="77777777" w:rsidR="00E03E37" w:rsidRPr="00E03E37" w:rsidRDefault="00E03E37" w:rsidP="00E03E37">
      <w:pPr>
        <w:rPr>
          <w:rFonts w:ascii="Times New Roman" w:eastAsia="Calibri" w:hAnsi="Times New Roman" w:cs="Times New Roman"/>
        </w:rPr>
      </w:pPr>
      <w:r w:rsidRPr="00E03E37">
        <w:rPr>
          <w:rFonts w:ascii="Times New Roman" w:eastAsia="Calibri" w:hAnsi="Times New Roman" w:cs="Times New Roman"/>
        </w:rPr>
        <w:tab/>
        <w:t>1483</w:t>
      </w:r>
      <w:r w:rsidRPr="00E03E37">
        <w:rPr>
          <w:rFonts w:ascii="Times New Roman" w:eastAsia="Calibri" w:hAnsi="Times New Roman" w:cs="Times New Roman"/>
        </w:rPr>
        <w:tab/>
        <w:t xml:space="preserve">He made a plaint of debt against John </w:t>
      </w:r>
      <w:proofErr w:type="spellStart"/>
      <w:r w:rsidRPr="00E03E37">
        <w:rPr>
          <w:rFonts w:ascii="Times New Roman" w:eastAsia="Calibri" w:hAnsi="Times New Roman" w:cs="Times New Roman"/>
        </w:rPr>
        <w:t>Neuton</w:t>
      </w:r>
      <w:proofErr w:type="spellEnd"/>
      <w:r w:rsidRPr="00E03E37">
        <w:rPr>
          <w:rFonts w:ascii="Times New Roman" w:eastAsia="Calibri" w:hAnsi="Times New Roman" w:cs="Times New Roman"/>
        </w:rPr>
        <w:t xml:space="preserve"> of Louth, </w:t>
      </w:r>
    </w:p>
    <w:p w14:paraId="487E104B" w14:textId="77777777" w:rsidR="00E03E37" w:rsidRPr="00E03E37" w:rsidRDefault="00E03E37" w:rsidP="00E03E37">
      <w:pPr>
        <w:rPr>
          <w:rFonts w:ascii="Times New Roman" w:eastAsia="Calibri" w:hAnsi="Times New Roman" w:cs="Times New Roman"/>
        </w:rPr>
      </w:pPr>
      <w:r w:rsidRPr="00E03E37">
        <w:rPr>
          <w:rFonts w:ascii="Times New Roman" w:eastAsia="Calibri" w:hAnsi="Times New Roman" w:cs="Times New Roman"/>
        </w:rPr>
        <w:tab/>
      </w:r>
      <w:r w:rsidRPr="00E03E37">
        <w:rPr>
          <w:rFonts w:ascii="Times New Roman" w:eastAsia="Calibri" w:hAnsi="Times New Roman" w:cs="Times New Roman"/>
        </w:rPr>
        <w:tab/>
        <w:t>Lincolnshire(q.v.), William Marys of Fordham Hythe, Norfolk(q.v.),</w:t>
      </w:r>
    </w:p>
    <w:p w14:paraId="2743E97C" w14:textId="77777777" w:rsidR="00E03E37" w:rsidRPr="00E03E37" w:rsidRDefault="00E03E37" w:rsidP="00E03E37">
      <w:pPr>
        <w:rPr>
          <w:rFonts w:ascii="Times New Roman" w:eastAsia="Calibri" w:hAnsi="Times New Roman" w:cs="Times New Roman"/>
        </w:rPr>
      </w:pPr>
      <w:r w:rsidRPr="00E03E37">
        <w:rPr>
          <w:rFonts w:ascii="Times New Roman" w:eastAsia="Calibri" w:hAnsi="Times New Roman" w:cs="Times New Roman"/>
        </w:rPr>
        <w:tab/>
      </w:r>
      <w:r w:rsidRPr="00E03E37">
        <w:rPr>
          <w:rFonts w:ascii="Times New Roman" w:eastAsia="Calibri" w:hAnsi="Times New Roman" w:cs="Times New Roman"/>
        </w:rPr>
        <w:tab/>
        <w:t xml:space="preserve">John Spark of </w:t>
      </w:r>
      <w:proofErr w:type="spellStart"/>
      <w:r w:rsidRPr="00E03E37">
        <w:rPr>
          <w:rFonts w:ascii="Times New Roman" w:eastAsia="Calibri" w:hAnsi="Times New Roman" w:cs="Times New Roman"/>
        </w:rPr>
        <w:t>Wacton</w:t>
      </w:r>
      <w:proofErr w:type="spellEnd"/>
      <w:r w:rsidRPr="00E03E37">
        <w:rPr>
          <w:rFonts w:ascii="Times New Roman" w:eastAsia="Calibri" w:hAnsi="Times New Roman" w:cs="Times New Roman"/>
        </w:rPr>
        <w:t xml:space="preserve">(q.v.), John </w:t>
      </w:r>
      <w:proofErr w:type="spellStart"/>
      <w:r w:rsidRPr="00E03E37">
        <w:rPr>
          <w:rFonts w:ascii="Times New Roman" w:eastAsia="Calibri" w:hAnsi="Times New Roman" w:cs="Times New Roman"/>
        </w:rPr>
        <w:t>Petynghale</w:t>
      </w:r>
      <w:proofErr w:type="spellEnd"/>
      <w:r w:rsidRPr="00E03E37">
        <w:rPr>
          <w:rFonts w:ascii="Times New Roman" w:eastAsia="Calibri" w:hAnsi="Times New Roman" w:cs="Times New Roman"/>
        </w:rPr>
        <w:t xml:space="preserve"> of </w:t>
      </w:r>
      <w:proofErr w:type="spellStart"/>
      <w:r w:rsidRPr="00E03E37">
        <w:rPr>
          <w:rFonts w:ascii="Times New Roman" w:eastAsia="Calibri" w:hAnsi="Times New Roman" w:cs="Times New Roman"/>
        </w:rPr>
        <w:t>Mulbarton</w:t>
      </w:r>
      <w:proofErr w:type="spellEnd"/>
      <w:r w:rsidRPr="00E03E37">
        <w:rPr>
          <w:rFonts w:ascii="Times New Roman" w:eastAsia="Calibri" w:hAnsi="Times New Roman" w:cs="Times New Roman"/>
        </w:rPr>
        <w:t xml:space="preserve">(q.v.) and </w:t>
      </w:r>
    </w:p>
    <w:p w14:paraId="73610486" w14:textId="77777777" w:rsidR="00E03E37" w:rsidRPr="00E03E37" w:rsidRDefault="00E03E37" w:rsidP="00E03E37">
      <w:pPr>
        <w:rPr>
          <w:rFonts w:ascii="Times New Roman" w:eastAsia="Calibri" w:hAnsi="Times New Roman" w:cs="Times New Roman"/>
        </w:rPr>
      </w:pPr>
      <w:r w:rsidRPr="00E03E37">
        <w:rPr>
          <w:rFonts w:ascii="Times New Roman" w:eastAsia="Calibri" w:hAnsi="Times New Roman" w:cs="Times New Roman"/>
        </w:rPr>
        <w:tab/>
      </w:r>
      <w:r w:rsidRPr="00E03E37">
        <w:rPr>
          <w:rFonts w:ascii="Times New Roman" w:eastAsia="Calibri" w:hAnsi="Times New Roman" w:cs="Times New Roman"/>
        </w:rPr>
        <w:tab/>
      </w:r>
      <w:proofErr w:type="gramStart"/>
      <w:r w:rsidRPr="00E03E37">
        <w:rPr>
          <w:rFonts w:ascii="Times New Roman" w:eastAsia="Calibri" w:hAnsi="Times New Roman" w:cs="Times New Roman"/>
        </w:rPr>
        <w:t>also</w:t>
      </w:r>
      <w:proofErr w:type="gramEnd"/>
      <w:r w:rsidRPr="00E03E37">
        <w:rPr>
          <w:rFonts w:ascii="Times New Roman" w:eastAsia="Calibri" w:hAnsi="Times New Roman" w:cs="Times New Roman"/>
        </w:rPr>
        <w:t xml:space="preserve"> Thomas </w:t>
      </w:r>
      <w:proofErr w:type="spellStart"/>
      <w:r w:rsidRPr="00E03E37">
        <w:rPr>
          <w:rFonts w:ascii="Times New Roman" w:eastAsia="Calibri" w:hAnsi="Times New Roman" w:cs="Times New Roman"/>
        </w:rPr>
        <w:t>Underwode</w:t>
      </w:r>
      <w:proofErr w:type="spellEnd"/>
      <w:r w:rsidRPr="00E03E37">
        <w:rPr>
          <w:rFonts w:ascii="Times New Roman" w:eastAsia="Calibri" w:hAnsi="Times New Roman" w:cs="Times New Roman"/>
        </w:rPr>
        <w:t xml:space="preserve"> of Mendham, Suffolk(q.v.), as the executor of </w:t>
      </w:r>
    </w:p>
    <w:p w14:paraId="6BF777A5" w14:textId="77777777" w:rsidR="00E03E37" w:rsidRPr="00E03E37" w:rsidRDefault="00E03E37" w:rsidP="00E03E37">
      <w:pPr>
        <w:ind w:left="720" w:firstLine="720"/>
        <w:rPr>
          <w:rFonts w:ascii="Times New Roman" w:eastAsia="Calibri" w:hAnsi="Times New Roman" w:cs="Times New Roman"/>
        </w:rPr>
      </w:pPr>
      <w:r w:rsidRPr="00E03E37">
        <w:rPr>
          <w:rFonts w:ascii="Times New Roman" w:eastAsia="Calibri" w:hAnsi="Times New Roman" w:cs="Times New Roman"/>
        </w:rPr>
        <w:t xml:space="preserve">Robert </w:t>
      </w:r>
      <w:proofErr w:type="spellStart"/>
      <w:r w:rsidRPr="00E03E37">
        <w:rPr>
          <w:rFonts w:ascii="Times New Roman" w:eastAsia="Calibri" w:hAnsi="Times New Roman" w:cs="Times New Roman"/>
        </w:rPr>
        <w:t>Underwode</w:t>
      </w:r>
      <w:proofErr w:type="spellEnd"/>
      <w:r w:rsidRPr="00E03E37">
        <w:rPr>
          <w:rFonts w:ascii="Times New Roman" w:eastAsia="Calibri" w:hAnsi="Times New Roman" w:cs="Times New Roman"/>
        </w:rPr>
        <w:t xml:space="preserve"> of Mendham(q.v.).</w:t>
      </w:r>
    </w:p>
    <w:p w14:paraId="5DF8ABCE" w14:textId="17CF386F" w:rsidR="00E03E37" w:rsidRPr="00E03E37" w:rsidRDefault="00E03E37" w:rsidP="00E03E37">
      <w:pPr>
        <w:ind w:left="720" w:firstLine="720"/>
        <w:rPr>
          <w:rFonts w:ascii="Times New Roman" w:eastAsia="Calibri" w:hAnsi="Times New Roman" w:cs="Times New Roman"/>
        </w:rPr>
      </w:pPr>
      <w:r w:rsidRPr="00E03E37">
        <w:rPr>
          <w:rFonts w:ascii="Times New Roman" w:eastAsia="Calibri" w:hAnsi="Times New Roman" w:cs="Times New Roman"/>
        </w:rPr>
        <w:t>(</w:t>
      </w:r>
      <w:hyperlink r:id="rId6" w:history="1">
        <w:r w:rsidRPr="00E03E37">
          <w:rPr>
            <w:rFonts w:ascii="Times New Roman" w:eastAsia="Calibri" w:hAnsi="Times New Roman" w:cs="Times New Roman"/>
            <w:color w:val="0563C1"/>
            <w:u w:val="single"/>
          </w:rPr>
          <w:t>http://aalt.law.uh.edu/Indices/CP40Indices/CP40no883Pl.htm</w:t>
        </w:r>
      </w:hyperlink>
      <w:r w:rsidRPr="00E03E37">
        <w:rPr>
          <w:rFonts w:ascii="Times New Roman" w:eastAsia="Calibri" w:hAnsi="Times New Roman" w:cs="Times New Roman"/>
          <w:u w:val="single"/>
        </w:rPr>
        <w:t xml:space="preserve"> </w:t>
      </w:r>
      <w:r w:rsidRPr="00E03E37">
        <w:rPr>
          <w:rFonts w:ascii="Times New Roman" w:eastAsia="Calibri" w:hAnsi="Times New Roman" w:cs="Times New Roman"/>
        </w:rPr>
        <w:t>)</w:t>
      </w:r>
    </w:p>
    <w:p w14:paraId="693CB501" w14:textId="77777777" w:rsidR="004B4DEA" w:rsidRDefault="004B4DEA" w:rsidP="004B4D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Robert </w:t>
      </w:r>
      <w:proofErr w:type="spellStart"/>
      <w:r>
        <w:rPr>
          <w:rFonts w:ascii="Times New Roman" w:hAnsi="Times New Roman" w:cs="Times New Roman"/>
        </w:rPr>
        <w:t>Turnour</w:t>
      </w:r>
      <w:proofErr w:type="spellEnd"/>
      <w:r>
        <w:rPr>
          <w:rFonts w:ascii="Times New Roman" w:hAnsi="Times New Roman" w:cs="Times New Roman"/>
        </w:rPr>
        <w:t xml:space="preserve"> of Wymondham(q.v.)</w:t>
      </w:r>
    </w:p>
    <w:p w14:paraId="58F8E744" w14:textId="77777777" w:rsidR="004B4DEA" w:rsidRDefault="004B4DEA" w:rsidP="004B4D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and 13 others from Norfolk and Suffolk.</w:t>
      </w:r>
    </w:p>
    <w:p w14:paraId="5FCCF7DD" w14:textId="77777777" w:rsidR="004B4DEA" w:rsidRDefault="004B4DEA" w:rsidP="004B4D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7" w:history="1">
        <w:r w:rsidRPr="000B090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54DC328" w14:textId="77777777" w:rsidR="004B4DEA" w:rsidRDefault="004B4DEA" w:rsidP="004B4DEA">
      <w:pPr>
        <w:rPr>
          <w:rFonts w:ascii="Times New Roman" w:hAnsi="Times New Roman" w:cs="Times New Roman"/>
        </w:rPr>
      </w:pPr>
    </w:p>
    <w:p w14:paraId="2344C8A0" w14:textId="77777777" w:rsidR="004B4DEA" w:rsidRDefault="004B4DEA" w:rsidP="004B4DEA">
      <w:pPr>
        <w:rPr>
          <w:rFonts w:ascii="Times New Roman" w:hAnsi="Times New Roman" w:cs="Times New Roman"/>
        </w:rPr>
      </w:pPr>
    </w:p>
    <w:p w14:paraId="20D1559A" w14:textId="03B4B153" w:rsidR="004B4DEA" w:rsidRDefault="004B4DEA" w:rsidP="004B4D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November 2017</w:t>
      </w:r>
    </w:p>
    <w:p w14:paraId="46037D11" w14:textId="260C3109" w:rsidR="00E03E37" w:rsidRDefault="00E03E37" w:rsidP="004B4D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July 2020</w:t>
      </w:r>
    </w:p>
    <w:p w14:paraId="19CDC69F" w14:textId="77777777" w:rsidR="006B2F86" w:rsidRPr="00E71FC3" w:rsidRDefault="00E03E37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D38449" w14:textId="77777777" w:rsidR="004B4DEA" w:rsidRDefault="004B4DEA" w:rsidP="00E71FC3">
      <w:r>
        <w:separator/>
      </w:r>
    </w:p>
  </w:endnote>
  <w:endnote w:type="continuationSeparator" w:id="0">
    <w:p w14:paraId="1A758A47" w14:textId="77777777" w:rsidR="004B4DEA" w:rsidRDefault="004B4DE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3094F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4974CB" w14:textId="77777777" w:rsidR="004B4DEA" w:rsidRDefault="004B4DEA" w:rsidP="00E71FC3">
      <w:r>
        <w:separator/>
      </w:r>
    </w:p>
  </w:footnote>
  <w:footnote w:type="continuationSeparator" w:id="0">
    <w:p w14:paraId="14EC276D" w14:textId="77777777" w:rsidR="004B4DEA" w:rsidRDefault="004B4DE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DEA"/>
    <w:rsid w:val="001A7C09"/>
    <w:rsid w:val="004B4DEA"/>
    <w:rsid w:val="00577BD5"/>
    <w:rsid w:val="00656CBA"/>
    <w:rsid w:val="006A1F77"/>
    <w:rsid w:val="00733BE7"/>
    <w:rsid w:val="00AB52E8"/>
    <w:rsid w:val="00B16D3F"/>
    <w:rsid w:val="00BB41AC"/>
    <w:rsid w:val="00E03E3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633990"/>
  <w15:chartTrackingRefBased/>
  <w15:docId w15:val="{AE4E80C5-8A64-454B-8EA5-3924B1985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DE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4B4D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2017-11-06T21:53:00Z</dcterms:created>
  <dcterms:modified xsi:type="dcterms:W3CDTF">2020-07-15T09:40:00Z</dcterms:modified>
</cp:coreProperties>
</file>