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E8863" w14:textId="77777777" w:rsidR="002A7C71" w:rsidRDefault="002A7C71" w:rsidP="002A7C71">
      <w:r>
        <w:rPr>
          <w:u w:val="single"/>
        </w:rPr>
        <w:t xml:space="preserve">William FRANKLIN (alias </w:t>
      </w:r>
      <w:proofErr w:type="gramStart"/>
      <w:r>
        <w:rPr>
          <w:u w:val="single"/>
        </w:rPr>
        <w:t>TEMPLE)</w:t>
      </w:r>
      <w:r>
        <w:t xml:space="preserve">   </w:t>
      </w:r>
      <w:proofErr w:type="gramEnd"/>
      <w:r>
        <w:t xml:space="preserve">   (fl.1463-85)</w:t>
      </w:r>
    </w:p>
    <w:p w14:paraId="33A322F8" w14:textId="77777777" w:rsidR="002A7C71" w:rsidRDefault="002A7C71" w:rsidP="002A7C71"/>
    <w:p w14:paraId="1481583E" w14:textId="77777777" w:rsidR="002A7C71" w:rsidRDefault="002A7C71" w:rsidP="002A7C71"/>
    <w:p w14:paraId="4122F553" w14:textId="77777777" w:rsidR="002A7C71" w:rsidRDefault="002A7C71" w:rsidP="002A7C71">
      <w:r>
        <w:tab/>
        <w:t>1463</w:t>
      </w:r>
      <w:r>
        <w:tab/>
        <w:t xml:space="preserve">He became Master Carpenter of the castles of Chester, </w:t>
      </w:r>
      <w:proofErr w:type="gramStart"/>
      <w:r>
        <w:t>Flint</w:t>
      </w:r>
      <w:proofErr w:type="gramEnd"/>
      <w:r>
        <w:t xml:space="preserve"> and North Wales.</w:t>
      </w:r>
    </w:p>
    <w:p w14:paraId="752A50D5" w14:textId="77777777" w:rsidR="002A7C71" w:rsidRDefault="002A7C71" w:rsidP="002A7C71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736BF9DB" w14:textId="77777777" w:rsidR="002A7C71" w:rsidRDefault="002A7C71" w:rsidP="002A7C71">
      <w:pPr>
        <w:ind w:left="720" w:firstLine="720"/>
      </w:pPr>
      <w:r>
        <w:t>pub. The Cheshire Community Council, 1971, p.56)</w:t>
      </w:r>
    </w:p>
    <w:p w14:paraId="105D37C7" w14:textId="77777777" w:rsidR="002A7C71" w:rsidRDefault="002A7C71" w:rsidP="002A7C71"/>
    <w:p w14:paraId="63319273" w14:textId="77777777" w:rsidR="002A7C71" w:rsidRDefault="002A7C71" w:rsidP="002A7C71"/>
    <w:p w14:paraId="7FCC38B7" w14:textId="77777777" w:rsidR="002A7C71" w:rsidRDefault="002A7C71" w:rsidP="002A7C71">
      <w:r>
        <w:t>15 April 2023</w:t>
      </w:r>
    </w:p>
    <w:p w14:paraId="3FC7748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12B01" w14:textId="77777777" w:rsidR="002A7C71" w:rsidRDefault="002A7C71" w:rsidP="009139A6">
      <w:r>
        <w:separator/>
      </w:r>
    </w:p>
  </w:endnote>
  <w:endnote w:type="continuationSeparator" w:id="0">
    <w:p w14:paraId="614D702C" w14:textId="77777777" w:rsidR="002A7C71" w:rsidRDefault="002A7C7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444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D681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D29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ED122" w14:textId="77777777" w:rsidR="002A7C71" w:rsidRDefault="002A7C71" w:rsidP="009139A6">
      <w:r>
        <w:separator/>
      </w:r>
    </w:p>
  </w:footnote>
  <w:footnote w:type="continuationSeparator" w:id="0">
    <w:p w14:paraId="0A449226" w14:textId="77777777" w:rsidR="002A7C71" w:rsidRDefault="002A7C7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D3F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81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7AE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C71"/>
    <w:rsid w:val="000666E0"/>
    <w:rsid w:val="002510B7"/>
    <w:rsid w:val="002A7C7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6AAFE"/>
  <w15:chartTrackingRefBased/>
  <w15:docId w15:val="{324B2539-6B59-4E23-BFEB-EF3CA2C7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C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2023-07-20T20:07:00Z</dcterms:created>
  <dcterms:modified xsi:type="dcterms:W3CDTF">2023-07-20T20:08:00Z</dcterms:modified>
</cp:coreProperties>
</file>