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E9" w:rsidRDefault="001714E9" w:rsidP="001714E9">
      <w:pPr>
        <w:pStyle w:val="NoSpacing"/>
      </w:pPr>
      <w:r>
        <w:rPr>
          <w:u w:val="single"/>
        </w:rPr>
        <w:t>Henry FRANCIS</w:t>
      </w:r>
      <w:r>
        <w:t xml:space="preserve">        (d.1487)</w:t>
      </w:r>
    </w:p>
    <w:p w:rsidR="001714E9" w:rsidRDefault="001714E9" w:rsidP="001714E9">
      <w:pPr>
        <w:pStyle w:val="NoSpacing"/>
      </w:pPr>
      <w:r>
        <w:t>of Surrey.</w:t>
      </w:r>
    </w:p>
    <w:p w:rsidR="001714E9" w:rsidRDefault="001714E9" w:rsidP="001714E9">
      <w:pPr>
        <w:pStyle w:val="NoSpacing"/>
      </w:pPr>
    </w:p>
    <w:p w:rsidR="001714E9" w:rsidRDefault="001714E9" w:rsidP="001714E9">
      <w:pPr>
        <w:pStyle w:val="NoSpacing"/>
      </w:pPr>
    </w:p>
    <w:p w:rsidR="001714E9" w:rsidRDefault="001714E9" w:rsidP="001714E9">
      <w:pPr>
        <w:pStyle w:val="NoSpacing"/>
      </w:pPr>
      <w:r>
        <w:t>= Alice(q.v.).    (Spage p.53)</w:t>
      </w:r>
    </w:p>
    <w:p w:rsidR="001714E9" w:rsidRDefault="001714E9" w:rsidP="001714E9">
      <w:pPr>
        <w:pStyle w:val="NoSpacing"/>
      </w:pPr>
    </w:p>
    <w:p w:rsidR="001714E9" w:rsidRDefault="001714E9" w:rsidP="001714E9">
      <w:pPr>
        <w:pStyle w:val="NoSpacing"/>
      </w:pPr>
    </w:p>
    <w:p w:rsidR="001714E9" w:rsidRDefault="001714E9" w:rsidP="001714E9">
      <w:pPr>
        <w:pStyle w:val="NoSpacing"/>
      </w:pPr>
      <w:r>
        <w:t>13 Apr.1487</w:t>
      </w:r>
      <w:r>
        <w:tab/>
        <w:t>He made his Will.   (ibid.)</w:t>
      </w:r>
    </w:p>
    <w:p w:rsidR="001714E9" w:rsidRDefault="001714E9" w:rsidP="001714E9">
      <w:pPr>
        <w:pStyle w:val="NoSpacing"/>
      </w:pPr>
      <w:r>
        <w:t>24Apr.</w:t>
      </w:r>
      <w:r>
        <w:tab/>
      </w:r>
      <w:r>
        <w:tab/>
        <w:t>His Will was proved.   (ibid.)</w:t>
      </w:r>
    </w:p>
    <w:p w:rsidR="001714E9" w:rsidRDefault="001714E9" w:rsidP="001714E9">
      <w:pPr>
        <w:pStyle w:val="NoSpacing"/>
      </w:pPr>
    </w:p>
    <w:p w:rsidR="001714E9" w:rsidRDefault="001714E9" w:rsidP="001714E9">
      <w:pPr>
        <w:pStyle w:val="NoSpacing"/>
      </w:pPr>
    </w:p>
    <w:p w:rsidR="001714E9" w:rsidRDefault="001714E9" w:rsidP="001714E9">
      <w:pPr>
        <w:pStyle w:val="NoSpacing"/>
      </w:pPr>
      <w:r>
        <w:t>Executors:</w:t>
      </w:r>
      <w:r>
        <w:tab/>
        <w:t>Alice and Richard Warner(q.v.).       (ibid.)</w:t>
      </w:r>
    </w:p>
    <w:p w:rsidR="001714E9" w:rsidRDefault="001714E9" w:rsidP="001714E9">
      <w:pPr>
        <w:pStyle w:val="NoSpacing"/>
      </w:pPr>
    </w:p>
    <w:p w:rsidR="001714E9" w:rsidRDefault="001714E9" w:rsidP="001714E9">
      <w:pPr>
        <w:pStyle w:val="NoSpacing"/>
      </w:pPr>
    </w:p>
    <w:p w:rsidR="001714E9" w:rsidRDefault="001714E9" w:rsidP="001714E9">
      <w:pPr>
        <w:pStyle w:val="NoSpacing"/>
      </w:pPr>
      <w:r>
        <w:t>13 December 2012</w:t>
      </w:r>
    </w:p>
    <w:p w:rsidR="00BA4020" w:rsidRPr="00186E49" w:rsidRDefault="001714E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4E9" w:rsidRDefault="001714E9" w:rsidP="00552EBA">
      <w:r>
        <w:separator/>
      </w:r>
    </w:p>
  </w:endnote>
  <w:endnote w:type="continuationSeparator" w:id="0">
    <w:p w:rsidR="001714E9" w:rsidRDefault="001714E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14E9">
      <w:rPr>
        <w:noProof/>
      </w:rPr>
      <w:t>27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4E9" w:rsidRDefault="001714E9" w:rsidP="00552EBA">
      <w:r>
        <w:separator/>
      </w:r>
    </w:p>
  </w:footnote>
  <w:footnote w:type="continuationSeparator" w:id="0">
    <w:p w:rsidR="001714E9" w:rsidRDefault="001714E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14E9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2012-12-27T17:16:00Z</dcterms:created>
  <dcterms:modified xsi:type="dcterms:W3CDTF">2012-12-27T17:17:00Z</dcterms:modified>
</cp:coreProperties>
</file>