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999" w:rsidRDefault="00297999" w:rsidP="00C009D8">
      <w:pPr>
        <w:pStyle w:val="NoSpacing"/>
      </w:pPr>
      <w:r>
        <w:rPr>
          <w:u w:val="single"/>
        </w:rPr>
        <w:t>Robert FRANKE</w:t>
      </w:r>
      <w:r>
        <w:t xml:space="preserve">     (fl.1456-1505)</w:t>
      </w:r>
    </w:p>
    <w:p w:rsidR="00297999" w:rsidRDefault="00297999" w:rsidP="00C009D8">
      <w:pPr>
        <w:pStyle w:val="NoSpacing"/>
      </w:pPr>
      <w:proofErr w:type="gramStart"/>
      <w:r>
        <w:t>Churchman.</w:t>
      </w:r>
      <w:proofErr w:type="gramEnd"/>
    </w:p>
    <w:p w:rsidR="00297999" w:rsidRDefault="00297999" w:rsidP="00C009D8">
      <w:pPr>
        <w:pStyle w:val="NoSpacing"/>
      </w:pPr>
    </w:p>
    <w:p w:rsidR="00297999" w:rsidRDefault="00297999" w:rsidP="00C009D8">
      <w:pPr>
        <w:pStyle w:val="NoSpacing"/>
      </w:pPr>
    </w:p>
    <w:p w:rsidR="00297999" w:rsidRDefault="00297999" w:rsidP="00C009D8">
      <w:pPr>
        <w:pStyle w:val="NoSpacing"/>
      </w:pPr>
      <w:r>
        <w:t xml:space="preserve">       1456-92</w:t>
      </w:r>
      <w:r>
        <w:tab/>
      </w:r>
      <w:proofErr w:type="gramStart"/>
      <w:r>
        <w:t>Scholar</w:t>
      </w:r>
      <w:proofErr w:type="gramEnd"/>
      <w:r>
        <w:t xml:space="preserve"> and Fellow of King’s Hall.</w:t>
      </w:r>
    </w:p>
    <w:p w:rsidR="00297999" w:rsidRDefault="00297999" w:rsidP="00C009D8">
      <w:pPr>
        <w:pStyle w:val="NoSpacing"/>
      </w:pPr>
      <w:r>
        <w:tab/>
      </w:r>
      <w:r>
        <w:tab/>
        <w:t>(Alumni Cantab. vol.1 part 2 p.173)</w:t>
      </w:r>
    </w:p>
    <w:p w:rsidR="00297999" w:rsidRDefault="00297999" w:rsidP="00C009D8">
      <w:pPr>
        <w:pStyle w:val="NoSpacing"/>
      </w:pPr>
      <w:r>
        <w:t xml:space="preserve">       </w:t>
      </w:r>
      <w:proofErr w:type="gramStart"/>
      <w:r>
        <w:t>1459-60</w:t>
      </w:r>
      <w:r>
        <w:tab/>
      </w:r>
      <w:proofErr w:type="spellStart"/>
      <w:r>
        <w:t>B.Can.L</w:t>
      </w:r>
      <w:proofErr w:type="spellEnd"/>
      <w:r>
        <w:t>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297999" w:rsidRDefault="00297999" w:rsidP="00C009D8">
      <w:pPr>
        <w:pStyle w:val="NoSpacing"/>
      </w:pPr>
      <w:r>
        <w:t xml:space="preserve">   </w:t>
      </w:r>
      <w:proofErr w:type="gramStart"/>
      <w:r>
        <w:t>1463-1505</w:t>
      </w:r>
      <w:r>
        <w:tab/>
        <w:t xml:space="preserve">Rector of Little </w:t>
      </w:r>
      <w:proofErr w:type="spellStart"/>
      <w:r>
        <w:t>Stukeley</w:t>
      </w:r>
      <w:proofErr w:type="spellEnd"/>
      <w:r>
        <w:t>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297999" w:rsidRDefault="00297999" w:rsidP="00C009D8">
      <w:pPr>
        <w:pStyle w:val="NoSpacing"/>
      </w:pPr>
      <w:r>
        <w:t xml:space="preserve">         1465-6</w:t>
      </w:r>
      <w:r>
        <w:tab/>
      </w:r>
      <w:proofErr w:type="spellStart"/>
      <w:r>
        <w:t>D.Can.L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297999" w:rsidRDefault="00297999" w:rsidP="00C009D8">
      <w:pPr>
        <w:pStyle w:val="NoSpacing"/>
      </w:pPr>
      <w:r>
        <w:t xml:space="preserve">         1480-6</w:t>
      </w:r>
      <w:r>
        <w:tab/>
        <w:t xml:space="preserve">Prebendary of Southwell.  </w:t>
      </w:r>
      <w:proofErr w:type="gramStart"/>
      <w:r>
        <w:t>(ibid.)</w:t>
      </w:r>
      <w:proofErr w:type="gramEnd"/>
    </w:p>
    <w:p w:rsidR="00297999" w:rsidRDefault="00297999" w:rsidP="00C009D8">
      <w:pPr>
        <w:pStyle w:val="NoSpacing"/>
      </w:pPr>
      <w:r>
        <w:tab/>
        <w:t>1491</w:t>
      </w:r>
      <w:r>
        <w:tab/>
        <w:t xml:space="preserve">Vicar of Chesterton, Cambridgeshire.  </w:t>
      </w:r>
      <w:proofErr w:type="gramStart"/>
      <w:r>
        <w:t>(ibid.)</w:t>
      </w:r>
      <w:proofErr w:type="gramEnd"/>
    </w:p>
    <w:p w:rsidR="00297999" w:rsidRDefault="00297999" w:rsidP="00C009D8">
      <w:pPr>
        <w:pStyle w:val="NoSpacing"/>
      </w:pPr>
      <w:r>
        <w:tab/>
        <w:t>1505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297999" w:rsidRDefault="00297999" w:rsidP="00C009D8">
      <w:pPr>
        <w:pStyle w:val="NoSpacing"/>
      </w:pPr>
    </w:p>
    <w:p w:rsidR="00297999" w:rsidRDefault="00297999" w:rsidP="00C009D8">
      <w:pPr>
        <w:pStyle w:val="NoSpacing"/>
      </w:pPr>
    </w:p>
    <w:p w:rsidR="00297999" w:rsidRPr="00297999" w:rsidRDefault="00297999" w:rsidP="00C009D8">
      <w:pPr>
        <w:pStyle w:val="NoSpacing"/>
      </w:pPr>
      <w:r>
        <w:t>27 June 2014</w:t>
      </w:r>
      <w:bookmarkStart w:id="0" w:name="_GoBack"/>
      <w:bookmarkEnd w:id="0"/>
    </w:p>
    <w:sectPr w:rsidR="00297999" w:rsidRPr="002979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999" w:rsidRDefault="00297999" w:rsidP="00920DE3">
      <w:pPr>
        <w:spacing w:after="0" w:line="240" w:lineRule="auto"/>
      </w:pPr>
      <w:r>
        <w:separator/>
      </w:r>
    </w:p>
  </w:endnote>
  <w:endnote w:type="continuationSeparator" w:id="0">
    <w:p w:rsidR="00297999" w:rsidRDefault="002979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999" w:rsidRDefault="00297999" w:rsidP="00920DE3">
      <w:pPr>
        <w:spacing w:after="0" w:line="240" w:lineRule="auto"/>
      </w:pPr>
      <w:r>
        <w:separator/>
      </w:r>
    </w:p>
  </w:footnote>
  <w:footnote w:type="continuationSeparator" w:id="0">
    <w:p w:rsidR="00297999" w:rsidRDefault="002979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99"/>
    <w:rsid w:val="00120749"/>
    <w:rsid w:val="0029799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2014-06-27T22:04:00Z</dcterms:created>
  <dcterms:modified xsi:type="dcterms:W3CDTF">2014-06-27T22:10:00Z</dcterms:modified>
</cp:coreProperties>
</file>