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A7" w:rsidRDefault="007722A7" w:rsidP="007722A7">
      <w:pPr>
        <w:pStyle w:val="NoSpacing"/>
      </w:pPr>
      <w:r>
        <w:rPr>
          <w:u w:val="single"/>
        </w:rPr>
        <w:t>William FRANKWELL</w:t>
      </w:r>
      <w:r>
        <w:t xml:space="preserve">         (fl.1450)</w:t>
      </w:r>
    </w:p>
    <w:p w:rsidR="007722A7" w:rsidRDefault="007722A7" w:rsidP="007722A7">
      <w:pPr>
        <w:pStyle w:val="NoSpacing"/>
      </w:pPr>
      <w:r>
        <w:t>of Wratling, Sussex. Husbandman.</w:t>
      </w:r>
    </w:p>
    <w:p w:rsidR="007722A7" w:rsidRDefault="007722A7" w:rsidP="007722A7">
      <w:pPr>
        <w:pStyle w:val="NoSpacing"/>
      </w:pPr>
    </w:p>
    <w:p w:rsidR="007722A7" w:rsidRDefault="007722A7" w:rsidP="007722A7">
      <w:pPr>
        <w:pStyle w:val="NoSpacing"/>
      </w:pPr>
    </w:p>
    <w:p w:rsidR="007722A7" w:rsidRDefault="007722A7" w:rsidP="007722A7">
      <w:pPr>
        <w:pStyle w:val="NoSpacing"/>
      </w:pPr>
      <w:r>
        <w:tab/>
        <w:t>1450</w:t>
      </w:r>
      <w:r>
        <w:tab/>
        <w:t>Thomas, Abbot of Bayham, brought a plaint of trespass against him and</w:t>
      </w:r>
    </w:p>
    <w:p w:rsidR="007722A7" w:rsidRDefault="007722A7" w:rsidP="007722A7">
      <w:pPr>
        <w:pStyle w:val="NoSpacing"/>
      </w:pPr>
      <w:r>
        <w:tab/>
      </w:r>
      <w:r>
        <w:tab/>
        <w:t>Henry Frankes of Hastings(q.v.).</w:t>
      </w:r>
    </w:p>
    <w:p w:rsidR="007722A7" w:rsidRDefault="007722A7" w:rsidP="007722A7">
      <w:pPr>
        <w:pStyle w:val="NoSpacing"/>
        <w:ind w:left="720" w:firstLine="720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722A7" w:rsidRDefault="007722A7" w:rsidP="007722A7">
      <w:pPr>
        <w:pStyle w:val="NoSpacing"/>
      </w:pPr>
    </w:p>
    <w:p w:rsidR="007722A7" w:rsidRDefault="007722A7" w:rsidP="007722A7">
      <w:pPr>
        <w:pStyle w:val="NoSpacing"/>
      </w:pPr>
    </w:p>
    <w:p w:rsidR="007722A7" w:rsidRDefault="007722A7" w:rsidP="007722A7">
      <w:pPr>
        <w:pStyle w:val="NoSpacing"/>
      </w:pPr>
      <w:r>
        <w:t>5 January 2013</w:t>
      </w:r>
    </w:p>
    <w:p w:rsidR="00BA4020" w:rsidRPr="00186E49" w:rsidRDefault="007722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A7" w:rsidRDefault="007722A7" w:rsidP="00552EBA">
      <w:r>
        <w:separator/>
      </w:r>
    </w:p>
  </w:endnote>
  <w:endnote w:type="continuationSeparator" w:id="0">
    <w:p w:rsidR="007722A7" w:rsidRDefault="007722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22A7">
      <w:rPr>
        <w:noProof/>
      </w:rPr>
      <w:t>09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A7" w:rsidRDefault="007722A7" w:rsidP="00552EBA">
      <w:r>
        <w:separator/>
      </w:r>
    </w:p>
  </w:footnote>
  <w:footnote w:type="continuationSeparator" w:id="0">
    <w:p w:rsidR="007722A7" w:rsidRDefault="007722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22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2013-01-09T20:05:00Z</dcterms:created>
  <dcterms:modified xsi:type="dcterms:W3CDTF">2013-01-09T20:05:00Z</dcterms:modified>
</cp:coreProperties>
</file>