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174F4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Margery FRANCIS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d.1424)</w:t>
      </w:r>
    </w:p>
    <w:p w:rsidR="00174F42" w:rsidRDefault="00174F4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F42" w:rsidRDefault="00174F4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F42" w:rsidRDefault="00174F4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 of Elias Francis.  (I.G.I.)</w:t>
      </w:r>
    </w:p>
    <w:p w:rsidR="00174F42" w:rsidRDefault="00174F4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2 William Clopton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Kentwell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d.1446)(</w:t>
      </w:r>
      <w:proofErr w:type="gramEnd"/>
      <w:r>
        <w:rPr>
          <w:rFonts w:ascii="Times New Roman" w:hAnsi="Times New Roman" w:cs="Times New Roman"/>
          <w:sz w:val="24"/>
          <w:szCs w:val="24"/>
        </w:rPr>
        <w:t>ibid.).  (ibid.)</w:t>
      </w:r>
    </w:p>
    <w:p w:rsidR="00174F42" w:rsidRDefault="00174F42" w:rsidP="00174F42">
      <w:r>
        <w:t>Children:</w:t>
      </w:r>
      <w:r>
        <w:tab/>
        <w:t>Elizabeth(q.v.) = Robert Cavendish(q.v.). (ibid.)</w:t>
      </w:r>
    </w:p>
    <w:p w:rsidR="00174F42" w:rsidRDefault="00174F42" w:rsidP="00174F42">
      <w:r>
        <w:tab/>
      </w:r>
      <w:r>
        <w:tab/>
        <w:t>John(q.v.). (ibid.)</w:t>
      </w:r>
    </w:p>
    <w:p w:rsidR="00174F42" w:rsidRDefault="00174F42" w:rsidP="00174F42"/>
    <w:p w:rsidR="00174F42" w:rsidRDefault="00174F42" w:rsidP="00174F42"/>
    <w:p w:rsidR="00174F42" w:rsidRDefault="00174F42" w:rsidP="00174F42">
      <w:r>
        <w:t>12 Jun.1424</w:t>
      </w:r>
      <w:r>
        <w:tab/>
        <w:t>She died.  (ibid.)</w:t>
      </w:r>
    </w:p>
    <w:p w:rsidR="00174F42" w:rsidRDefault="00174F42" w:rsidP="00174F42"/>
    <w:p w:rsidR="00174F42" w:rsidRDefault="00174F42" w:rsidP="00174F42"/>
    <w:p w:rsidR="00174F42" w:rsidRPr="00174F42" w:rsidRDefault="00174F42" w:rsidP="00174F42">
      <w:r>
        <w:t>31 October 2015</w:t>
      </w:r>
      <w:bookmarkStart w:id="0" w:name="_GoBack"/>
      <w:bookmarkEnd w:id="0"/>
    </w:p>
    <w:p w:rsidR="00174F42" w:rsidRPr="00174F42" w:rsidRDefault="00174F4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74F42" w:rsidRPr="00174F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F42" w:rsidRDefault="00174F42" w:rsidP="00564E3C">
      <w:r>
        <w:separator/>
      </w:r>
    </w:p>
  </w:endnote>
  <w:endnote w:type="continuationSeparator" w:id="0">
    <w:p w:rsidR="00174F42" w:rsidRDefault="00174F42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74F42">
      <w:rPr>
        <w:rFonts w:ascii="Times New Roman" w:hAnsi="Times New Roman" w:cs="Times New Roman"/>
        <w:noProof/>
        <w:sz w:val="24"/>
        <w:szCs w:val="24"/>
      </w:rPr>
      <w:t>31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F42" w:rsidRDefault="00174F42" w:rsidP="00564E3C">
      <w:r>
        <w:separator/>
      </w:r>
    </w:p>
  </w:footnote>
  <w:footnote w:type="continuationSeparator" w:id="0">
    <w:p w:rsidR="00174F42" w:rsidRDefault="00174F42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42"/>
    <w:rsid w:val="00174F42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5EE58"/>
  <w15:chartTrackingRefBased/>
  <w15:docId w15:val="{34E70E95-8400-4CC7-913A-1F4CAB92E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2015-10-31T16:44:00Z</dcterms:created>
  <dcterms:modified xsi:type="dcterms:W3CDTF">2015-10-31T16:48:00Z</dcterms:modified>
</cp:coreProperties>
</file>