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3DAF" w14:textId="77777777" w:rsidR="0065250E" w:rsidRDefault="0065250E" w:rsidP="0065250E">
      <w:r>
        <w:rPr>
          <w:u w:val="single"/>
        </w:rPr>
        <w:t>William FRANKLIN</w:t>
      </w:r>
      <w:r>
        <w:t xml:space="preserve">     </w:t>
      </w:r>
      <w:proofErr w:type="gramStart"/>
      <w:r>
        <w:t xml:space="preserve">   (</w:t>
      </w:r>
      <w:proofErr w:type="gramEnd"/>
      <w:r>
        <w:t>fl.1468)</w:t>
      </w:r>
    </w:p>
    <w:p w14:paraId="290F42A2" w14:textId="77777777" w:rsidR="0065250E" w:rsidRDefault="0065250E" w:rsidP="0065250E"/>
    <w:p w14:paraId="497C1572" w14:textId="77777777" w:rsidR="0065250E" w:rsidRDefault="0065250E" w:rsidP="0065250E"/>
    <w:p w14:paraId="384F9307" w14:textId="77777777" w:rsidR="0065250E" w:rsidRDefault="0065250E" w:rsidP="0065250E">
      <w:r>
        <w:tab/>
        <w:t>1468</w:t>
      </w:r>
      <w:r>
        <w:tab/>
        <w:t xml:space="preserve">He was Master Carpenter in Chester and Flint. He was paid 6d a </w:t>
      </w:r>
      <w:proofErr w:type="gramStart"/>
      <w:r>
        <w:t>day</w:t>
      </w:r>
      <w:proofErr w:type="gramEnd"/>
      <w:r>
        <w:t xml:space="preserve"> </w:t>
      </w:r>
    </w:p>
    <w:p w14:paraId="5FC83A80" w14:textId="77777777" w:rsidR="0065250E" w:rsidRDefault="0065250E" w:rsidP="0065250E">
      <w:r>
        <w:tab/>
      </w:r>
      <w:r>
        <w:tab/>
        <w:t>and a yearly gown.</w:t>
      </w:r>
    </w:p>
    <w:p w14:paraId="1F791ADE" w14:textId="77777777" w:rsidR="0065250E" w:rsidRDefault="0065250E" w:rsidP="0065250E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04086C60" w14:textId="77777777" w:rsidR="0065250E" w:rsidRDefault="0065250E" w:rsidP="0065250E">
      <w:pPr>
        <w:ind w:left="720" w:firstLine="720"/>
      </w:pPr>
      <w:r>
        <w:t>pub. The Cheshire Community Council, 1971, p.110)</w:t>
      </w:r>
    </w:p>
    <w:p w14:paraId="52325B6B" w14:textId="77777777" w:rsidR="0065250E" w:rsidRDefault="0065250E" w:rsidP="0065250E"/>
    <w:p w14:paraId="70E9E8B7" w14:textId="77777777" w:rsidR="0065250E" w:rsidRDefault="0065250E" w:rsidP="0065250E"/>
    <w:p w14:paraId="5891B44F" w14:textId="77777777" w:rsidR="0065250E" w:rsidRDefault="0065250E" w:rsidP="0065250E">
      <w:r>
        <w:t>26 September 2023</w:t>
      </w:r>
    </w:p>
    <w:p w14:paraId="1323CB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D2117" w14:textId="77777777" w:rsidR="0065250E" w:rsidRDefault="0065250E" w:rsidP="009139A6">
      <w:r>
        <w:separator/>
      </w:r>
    </w:p>
  </w:endnote>
  <w:endnote w:type="continuationSeparator" w:id="0">
    <w:p w14:paraId="209579BC" w14:textId="77777777" w:rsidR="0065250E" w:rsidRDefault="006525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4E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C7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72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311F3" w14:textId="77777777" w:rsidR="0065250E" w:rsidRDefault="0065250E" w:rsidP="009139A6">
      <w:r>
        <w:separator/>
      </w:r>
    </w:p>
  </w:footnote>
  <w:footnote w:type="continuationSeparator" w:id="0">
    <w:p w14:paraId="2774F0A8" w14:textId="77777777" w:rsidR="0065250E" w:rsidRDefault="006525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5E6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E0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67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0E"/>
    <w:rsid w:val="000666E0"/>
    <w:rsid w:val="002510B7"/>
    <w:rsid w:val="005C130B"/>
    <w:rsid w:val="0065250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636BB"/>
  <w15:chartTrackingRefBased/>
  <w15:docId w15:val="{B44FC43F-61EA-4D7B-83E9-9BBB1C81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2024-01-21T16:40:00Z</dcterms:created>
  <dcterms:modified xsi:type="dcterms:W3CDTF">2024-01-21T16:40:00Z</dcterms:modified>
</cp:coreProperties>
</file>