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D1F" w:rsidRDefault="00A73D1F" w:rsidP="00A73D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FRITH, senior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A73D1F" w:rsidRDefault="00A73D1F" w:rsidP="00A73D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Lockwood, West Riding of Yorkshire. Yeoman.</w:t>
      </w:r>
    </w:p>
    <w:p w:rsidR="00A73D1F" w:rsidRDefault="00A73D1F" w:rsidP="00A73D1F">
      <w:pPr>
        <w:rPr>
          <w:rFonts w:ascii="Times New Roman" w:hAnsi="Times New Roman" w:cs="Times New Roman"/>
        </w:rPr>
      </w:pPr>
    </w:p>
    <w:p w:rsidR="00A73D1F" w:rsidRDefault="00A73D1F" w:rsidP="00A73D1F">
      <w:pPr>
        <w:rPr>
          <w:rFonts w:ascii="Times New Roman" w:hAnsi="Times New Roman" w:cs="Times New Roman"/>
        </w:rPr>
      </w:pPr>
    </w:p>
    <w:p w:rsidR="00A73D1F" w:rsidRDefault="00A73D1F" w:rsidP="00A73D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Cokson</w:t>
      </w:r>
      <w:proofErr w:type="spellEnd"/>
      <w:r>
        <w:rPr>
          <w:rFonts w:ascii="Times New Roman" w:hAnsi="Times New Roman" w:cs="Times New Roman"/>
        </w:rPr>
        <w:t xml:space="preserve">(q.v.) brought a plaint of debt against him, William </w:t>
      </w:r>
    </w:p>
    <w:p w:rsidR="00A73D1F" w:rsidRDefault="00A73D1F" w:rsidP="00A73D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Scamonden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Fenay</w:t>
      </w:r>
      <w:proofErr w:type="spellEnd"/>
      <w:r>
        <w:rPr>
          <w:rFonts w:ascii="Times New Roman" w:hAnsi="Times New Roman" w:cs="Times New Roman"/>
        </w:rPr>
        <w:t xml:space="preserve"> Bridge(q.v.), John Clerk of Dewsbury(q.v.), John </w:t>
      </w:r>
    </w:p>
    <w:p w:rsidR="00A73D1F" w:rsidRDefault="00A73D1F" w:rsidP="00A73D1F">
      <w:pPr>
        <w:ind w:left="720" w:firstLine="72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Storres</w:t>
      </w:r>
      <w:proofErr w:type="spellEnd"/>
      <w:r>
        <w:rPr>
          <w:rFonts w:ascii="Times New Roman" w:hAnsi="Times New Roman" w:cs="Times New Roman"/>
        </w:rPr>
        <w:t xml:space="preserve"> of Sandal(q.v.) and Oliver Beaumont of </w:t>
      </w:r>
      <w:proofErr w:type="spellStart"/>
      <w:r>
        <w:rPr>
          <w:rFonts w:ascii="Times New Roman" w:hAnsi="Times New Roman" w:cs="Times New Roman"/>
        </w:rPr>
        <w:t>Almondbury</w:t>
      </w:r>
      <w:proofErr w:type="spellEnd"/>
      <w:r>
        <w:rPr>
          <w:rFonts w:ascii="Times New Roman" w:hAnsi="Times New Roman" w:cs="Times New Roman"/>
        </w:rPr>
        <w:t>(q.v.).</w:t>
      </w:r>
    </w:p>
    <w:p w:rsidR="00A73D1F" w:rsidRDefault="00A73D1F" w:rsidP="00A73D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A73D1F" w:rsidRDefault="00A73D1F" w:rsidP="00A73D1F">
      <w:pPr>
        <w:rPr>
          <w:rFonts w:ascii="Times New Roman" w:hAnsi="Times New Roman" w:cs="Times New Roman"/>
        </w:rPr>
      </w:pPr>
    </w:p>
    <w:p w:rsidR="00A73D1F" w:rsidRDefault="00A73D1F" w:rsidP="00A73D1F">
      <w:pPr>
        <w:rPr>
          <w:rFonts w:ascii="Times New Roman" w:hAnsi="Times New Roman" w:cs="Times New Roman"/>
        </w:rPr>
      </w:pPr>
    </w:p>
    <w:p w:rsidR="00A73D1F" w:rsidRDefault="00A73D1F" w:rsidP="00A73D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July 2017</w:t>
      </w:r>
    </w:p>
    <w:p w:rsidR="006B2F86" w:rsidRPr="00E71FC3" w:rsidRDefault="00A73D1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3D1F" w:rsidRDefault="00A73D1F" w:rsidP="00E71FC3">
      <w:r>
        <w:separator/>
      </w:r>
    </w:p>
  </w:endnote>
  <w:endnote w:type="continuationSeparator" w:id="0">
    <w:p w:rsidR="00A73D1F" w:rsidRDefault="00A73D1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3D1F" w:rsidRDefault="00A73D1F" w:rsidP="00E71FC3">
      <w:r>
        <w:separator/>
      </w:r>
    </w:p>
  </w:footnote>
  <w:footnote w:type="continuationSeparator" w:id="0">
    <w:p w:rsidR="00A73D1F" w:rsidRDefault="00A73D1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D1F"/>
    <w:rsid w:val="001A7C09"/>
    <w:rsid w:val="00577BD5"/>
    <w:rsid w:val="00656CBA"/>
    <w:rsid w:val="006A1F77"/>
    <w:rsid w:val="00733BE7"/>
    <w:rsid w:val="00A73D1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5D2BFE-CE55-4D0E-BE46-E89B52D15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73D1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4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2017-07-11T18:55:00Z</dcterms:created>
  <dcterms:modified xsi:type="dcterms:W3CDTF">2017-07-11T18:59:00Z</dcterms:modified>
</cp:coreProperties>
</file>