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C200E" w:rsidP="00C009D8">
      <w:pPr>
        <w:pStyle w:val="NoSpacing"/>
      </w:pPr>
      <w:r>
        <w:rPr>
          <w:u w:val="single"/>
        </w:rPr>
        <w:t>John FRISTON</w:t>
      </w:r>
      <w:r>
        <w:t xml:space="preserve">     (d.1450-1)</w:t>
      </w:r>
    </w:p>
    <w:p w:rsidR="002C200E" w:rsidRDefault="002C200E" w:rsidP="00C009D8">
      <w:pPr>
        <w:pStyle w:val="NoSpacing"/>
      </w:pPr>
      <w:proofErr w:type="gramStart"/>
      <w:r>
        <w:t xml:space="preserve">Rector of </w:t>
      </w:r>
      <w:proofErr w:type="spellStart"/>
      <w:r>
        <w:t>Folkton</w:t>
      </w:r>
      <w:proofErr w:type="spellEnd"/>
      <w:r>
        <w:t>, East Riding of Yorkshire.</w:t>
      </w:r>
      <w:proofErr w:type="gramEnd"/>
    </w:p>
    <w:p w:rsidR="002C200E" w:rsidRDefault="002C200E" w:rsidP="00C009D8">
      <w:pPr>
        <w:pStyle w:val="NoSpacing"/>
      </w:pPr>
    </w:p>
    <w:p w:rsidR="002C200E" w:rsidRDefault="002C200E" w:rsidP="00C009D8">
      <w:pPr>
        <w:pStyle w:val="NoSpacing"/>
      </w:pPr>
    </w:p>
    <w:p w:rsidR="002C200E" w:rsidRDefault="002C200E" w:rsidP="00C009D8">
      <w:pPr>
        <w:pStyle w:val="NoSpacing"/>
      </w:pPr>
      <w:r>
        <w:tab/>
        <w:t>1439</w:t>
      </w:r>
      <w:r>
        <w:tab/>
        <w:t>He became Rector.</w:t>
      </w:r>
    </w:p>
    <w:p w:rsidR="002C200E" w:rsidRDefault="002C200E" w:rsidP="00C009D8">
      <w:pPr>
        <w:pStyle w:val="NoSpacing"/>
      </w:pPr>
      <w:r>
        <w:tab/>
      </w:r>
      <w:r>
        <w:tab/>
        <w:t>(“</w:t>
      </w:r>
      <w:proofErr w:type="spellStart"/>
      <w:r>
        <w:t>Fasti</w:t>
      </w:r>
      <w:proofErr w:type="spellEnd"/>
      <w:r>
        <w:t xml:space="preserve"> </w:t>
      </w:r>
      <w:proofErr w:type="spellStart"/>
      <w:r>
        <w:t>Parochiales</w:t>
      </w:r>
      <w:proofErr w:type="spellEnd"/>
      <w:r>
        <w:t xml:space="preserve">” </w:t>
      </w:r>
      <w:proofErr w:type="spellStart"/>
      <w:r>
        <w:t>vol.III</w:t>
      </w:r>
      <w:proofErr w:type="spellEnd"/>
      <w:r>
        <w:t xml:space="preserve"> p.26)</w:t>
      </w:r>
    </w:p>
    <w:p w:rsidR="002C200E" w:rsidRDefault="002C200E" w:rsidP="00C009D8">
      <w:pPr>
        <w:pStyle w:val="NoSpacing"/>
      </w:pPr>
      <w:r>
        <w:t>11 Feb.1451</w:t>
      </w:r>
      <w:r>
        <w:tab/>
        <w:t xml:space="preserve">His Will was proved.  </w:t>
      </w:r>
      <w:proofErr w:type="gramStart"/>
      <w:r>
        <w:t>(ibid.)</w:t>
      </w:r>
      <w:proofErr w:type="gramEnd"/>
    </w:p>
    <w:p w:rsidR="002C200E" w:rsidRDefault="002C200E" w:rsidP="00C009D8">
      <w:pPr>
        <w:pStyle w:val="NoSpacing"/>
      </w:pPr>
    </w:p>
    <w:p w:rsidR="002C200E" w:rsidRDefault="002C200E" w:rsidP="00C009D8">
      <w:pPr>
        <w:pStyle w:val="NoSpacing"/>
      </w:pPr>
    </w:p>
    <w:p w:rsidR="002C200E" w:rsidRPr="002C200E" w:rsidRDefault="002C200E" w:rsidP="00C009D8">
      <w:pPr>
        <w:pStyle w:val="NoSpacing"/>
        <w:rPr>
          <w:u w:val="single"/>
        </w:rPr>
      </w:pPr>
      <w:r>
        <w:t>11 August 2015</w:t>
      </w:r>
      <w:bookmarkStart w:id="0" w:name="_GoBack"/>
      <w:bookmarkEnd w:id="0"/>
    </w:p>
    <w:sectPr w:rsidR="002C200E" w:rsidRPr="002C20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00E" w:rsidRDefault="002C200E" w:rsidP="00920DE3">
      <w:pPr>
        <w:spacing w:after="0" w:line="240" w:lineRule="auto"/>
      </w:pPr>
      <w:r>
        <w:separator/>
      </w:r>
    </w:p>
  </w:endnote>
  <w:endnote w:type="continuationSeparator" w:id="0">
    <w:p w:rsidR="002C200E" w:rsidRDefault="002C200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00E" w:rsidRDefault="002C200E" w:rsidP="00920DE3">
      <w:pPr>
        <w:spacing w:after="0" w:line="240" w:lineRule="auto"/>
      </w:pPr>
      <w:r>
        <w:separator/>
      </w:r>
    </w:p>
  </w:footnote>
  <w:footnote w:type="continuationSeparator" w:id="0">
    <w:p w:rsidR="002C200E" w:rsidRDefault="002C200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0E"/>
    <w:rsid w:val="00120749"/>
    <w:rsid w:val="002C200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2015-08-11T13:13:00Z</dcterms:created>
  <dcterms:modified xsi:type="dcterms:W3CDTF">2015-08-11T13:16:00Z</dcterms:modified>
</cp:coreProperties>
</file>