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FF6" w:rsidRDefault="00261FF6" w:rsidP="00261FF6">
      <w:pPr>
        <w:pStyle w:val="NoSpacing"/>
      </w:pPr>
      <w:r>
        <w:rPr>
          <w:u w:val="single"/>
        </w:rPr>
        <w:t>William GOLDRICH</w:t>
      </w:r>
      <w:r>
        <w:t xml:space="preserve">     (fl.1399)</w:t>
      </w:r>
    </w:p>
    <w:p w:rsidR="00261FF6" w:rsidRDefault="00261FF6" w:rsidP="00261FF6">
      <w:pPr>
        <w:pStyle w:val="NoSpacing"/>
      </w:pPr>
    </w:p>
    <w:p w:rsidR="00261FF6" w:rsidRDefault="00261FF6" w:rsidP="00261FF6">
      <w:pPr>
        <w:pStyle w:val="NoSpacing"/>
      </w:pPr>
    </w:p>
    <w:p w:rsidR="00261FF6" w:rsidRDefault="00261FF6" w:rsidP="00261FF6">
      <w:pPr>
        <w:pStyle w:val="NoSpacing"/>
      </w:pPr>
      <w:r>
        <w:tab/>
        <w:t>1399</w:t>
      </w:r>
      <w:r>
        <w:tab/>
        <w:t xml:space="preserve">Settlement of the action taken by him and others against Joan de </w:t>
      </w:r>
    </w:p>
    <w:p w:rsidR="00261FF6" w:rsidRDefault="00261FF6" w:rsidP="00261FF6">
      <w:pPr>
        <w:pStyle w:val="NoSpacing"/>
      </w:pPr>
      <w:r>
        <w:tab/>
      </w:r>
      <w:r>
        <w:tab/>
        <w:t>Swynbourne(q.v.), deforciant of the manors of Beauchamp William,</w:t>
      </w:r>
    </w:p>
    <w:p w:rsidR="00261FF6" w:rsidRDefault="00261FF6" w:rsidP="00261FF6">
      <w:pPr>
        <w:pStyle w:val="NoSpacing"/>
      </w:pPr>
      <w:r>
        <w:tab/>
      </w:r>
      <w:r>
        <w:tab/>
        <w:t>Beauchamp Otes and Ovyton, a messuage, 180 acres of land, 8 acres of</w:t>
      </w:r>
    </w:p>
    <w:p w:rsidR="00261FF6" w:rsidRDefault="00261FF6" w:rsidP="00261FF6">
      <w:pPr>
        <w:pStyle w:val="NoSpacing"/>
      </w:pPr>
      <w:r>
        <w:tab/>
      </w:r>
      <w:r>
        <w:tab/>
        <w:t>meadow, 8 acres of pasture, 20 acres of wood and 20s rent in Beauchamp</w:t>
      </w:r>
    </w:p>
    <w:p w:rsidR="00261FF6" w:rsidRDefault="00261FF6" w:rsidP="00261FF6">
      <w:pPr>
        <w:pStyle w:val="NoSpacing"/>
      </w:pPr>
      <w:r>
        <w:tab/>
      </w:r>
      <w:r>
        <w:tab/>
        <w:t>William and the advowsons of the churches of Beauchamp Otes and</w:t>
      </w:r>
    </w:p>
    <w:p w:rsidR="00261FF6" w:rsidRDefault="00261FF6" w:rsidP="00261FF6">
      <w:pPr>
        <w:pStyle w:val="NoSpacing"/>
      </w:pPr>
      <w:r>
        <w:tab/>
      </w:r>
      <w:r>
        <w:tab/>
        <w:t>Ovyton, Essex.  (Essex Fines p.231)</w:t>
      </w:r>
    </w:p>
    <w:p w:rsidR="00261FF6" w:rsidRDefault="00261FF6" w:rsidP="00261FF6">
      <w:pPr>
        <w:pStyle w:val="NoSpacing"/>
      </w:pPr>
    </w:p>
    <w:p w:rsidR="00261FF6" w:rsidRDefault="00261FF6" w:rsidP="00261FF6">
      <w:pPr>
        <w:pStyle w:val="NoSpacing"/>
      </w:pPr>
    </w:p>
    <w:p w:rsidR="00261FF6" w:rsidRDefault="00261FF6" w:rsidP="00261FF6">
      <w:pPr>
        <w:pStyle w:val="NoSpacing"/>
      </w:pPr>
    </w:p>
    <w:p w:rsidR="00BA4020" w:rsidRDefault="00261FF6" w:rsidP="00261FF6">
      <w:r>
        <w:t>13 February 2011</w:t>
      </w:r>
    </w:p>
    <w:sectPr w:rsidR="00BA4020" w:rsidSect="008F74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FF6" w:rsidRDefault="00261FF6" w:rsidP="00552EBA">
      <w:pPr>
        <w:spacing w:after="0" w:line="240" w:lineRule="auto"/>
      </w:pPr>
      <w:r>
        <w:separator/>
      </w:r>
    </w:p>
  </w:endnote>
  <w:endnote w:type="continuationSeparator" w:id="0">
    <w:p w:rsidR="00261FF6" w:rsidRDefault="00261FF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61FF6">
        <w:rPr>
          <w:noProof/>
        </w:rPr>
        <w:t>20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FF6" w:rsidRDefault="00261FF6" w:rsidP="00552EBA">
      <w:pPr>
        <w:spacing w:after="0" w:line="240" w:lineRule="auto"/>
      </w:pPr>
      <w:r>
        <w:separator/>
      </w:r>
    </w:p>
  </w:footnote>
  <w:footnote w:type="continuationSeparator" w:id="0">
    <w:p w:rsidR="00261FF6" w:rsidRDefault="00261FF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61FF6"/>
    <w:rsid w:val="00552EBA"/>
    <w:rsid w:val="008F74C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F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2011-03-20T13:23:00Z</dcterms:created>
  <dcterms:modified xsi:type="dcterms:W3CDTF">2011-03-20T13:23:00Z</dcterms:modified>
</cp:coreProperties>
</file>