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C0D" w:rsidRDefault="003D7C0D" w:rsidP="003D7C0D">
      <w:pPr>
        <w:pStyle w:val="NoSpacing"/>
      </w:pPr>
      <w:r>
        <w:rPr>
          <w:u w:val="single"/>
        </w:rPr>
        <w:t>John GOLDTHORPE</w:t>
      </w:r>
      <w:r>
        <w:t xml:space="preserve">   </w:t>
      </w:r>
      <w:proofErr w:type="gramStart"/>
      <w:r>
        <w:t xml:space="preserve">   (</w:t>
      </w:r>
      <w:proofErr w:type="gramEnd"/>
      <w:r>
        <w:t>d.1504)</w:t>
      </w:r>
    </w:p>
    <w:p w:rsidR="003D7C0D" w:rsidRDefault="003D7C0D" w:rsidP="003D7C0D">
      <w:pPr>
        <w:pStyle w:val="NoSpacing"/>
        <w:tabs>
          <w:tab w:val="left" w:pos="1515"/>
        </w:tabs>
      </w:pPr>
      <w:r>
        <w:t xml:space="preserve">Rector of </w:t>
      </w:r>
      <w:proofErr w:type="spellStart"/>
      <w:r>
        <w:t>Barnburgh</w:t>
      </w:r>
      <w:proofErr w:type="spellEnd"/>
      <w:r>
        <w:t>. West riding of Yorkshire.</w:t>
      </w:r>
    </w:p>
    <w:p w:rsidR="003D7C0D" w:rsidRDefault="003D7C0D" w:rsidP="003D7C0D">
      <w:pPr>
        <w:pStyle w:val="NoSpacing"/>
        <w:tabs>
          <w:tab w:val="left" w:pos="1515"/>
        </w:tabs>
      </w:pPr>
    </w:p>
    <w:p w:rsidR="003D7C0D" w:rsidRDefault="003D7C0D" w:rsidP="003D7C0D">
      <w:pPr>
        <w:pStyle w:val="NoSpacing"/>
        <w:tabs>
          <w:tab w:val="left" w:pos="1515"/>
        </w:tabs>
      </w:pPr>
    </w:p>
    <w:p w:rsidR="003D7C0D" w:rsidRDefault="003D7C0D" w:rsidP="003D7C0D">
      <w:pPr>
        <w:pStyle w:val="NoSpacing"/>
        <w:tabs>
          <w:tab w:val="left" w:pos="1515"/>
        </w:tabs>
      </w:pPr>
      <w:r>
        <w:t>16 Jul.1504</w:t>
      </w:r>
      <w:r>
        <w:tab/>
        <w:t>He made his Will.   (W.Y.R. p.71)</w:t>
      </w:r>
    </w:p>
    <w:p w:rsidR="003D7C0D" w:rsidRDefault="003D7C0D" w:rsidP="003D7C0D">
      <w:pPr>
        <w:pStyle w:val="NoSpacing"/>
        <w:tabs>
          <w:tab w:val="left" w:pos="1515"/>
        </w:tabs>
      </w:pPr>
      <w:r>
        <w:t xml:space="preserve">  5 Sep.</w:t>
      </w:r>
      <w:r>
        <w:tab/>
        <w:t>Probate of his Will.   (ibid.)</w:t>
      </w:r>
    </w:p>
    <w:p w:rsidR="003D7C0D" w:rsidRDefault="003D7C0D" w:rsidP="003D7C0D">
      <w:pPr>
        <w:pStyle w:val="NoSpacing"/>
        <w:tabs>
          <w:tab w:val="left" w:pos="1515"/>
        </w:tabs>
      </w:pPr>
    </w:p>
    <w:p w:rsidR="003D7C0D" w:rsidRDefault="003D7C0D" w:rsidP="003D7C0D">
      <w:pPr>
        <w:pStyle w:val="NoSpacing"/>
        <w:tabs>
          <w:tab w:val="left" w:pos="1515"/>
        </w:tabs>
      </w:pPr>
    </w:p>
    <w:p w:rsidR="003D7C0D" w:rsidRDefault="003D7C0D" w:rsidP="003D7C0D">
      <w:pPr>
        <w:pStyle w:val="NoSpacing"/>
        <w:tabs>
          <w:tab w:val="left" w:pos="1515"/>
        </w:tabs>
      </w:pPr>
      <w:r>
        <w:t>27 May 2017</w:t>
      </w:r>
    </w:p>
    <w:p w:rsidR="006B2F86" w:rsidRPr="00E71FC3" w:rsidRDefault="003D7C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C0D" w:rsidRDefault="003D7C0D" w:rsidP="00E71FC3">
      <w:pPr>
        <w:spacing w:after="0" w:line="240" w:lineRule="auto"/>
      </w:pPr>
      <w:r>
        <w:separator/>
      </w:r>
    </w:p>
  </w:endnote>
  <w:endnote w:type="continuationSeparator" w:id="0">
    <w:p w:rsidR="003D7C0D" w:rsidRDefault="003D7C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C0D" w:rsidRDefault="003D7C0D" w:rsidP="00E71FC3">
      <w:pPr>
        <w:spacing w:after="0" w:line="240" w:lineRule="auto"/>
      </w:pPr>
      <w:r>
        <w:separator/>
      </w:r>
    </w:p>
  </w:footnote>
  <w:footnote w:type="continuationSeparator" w:id="0">
    <w:p w:rsidR="003D7C0D" w:rsidRDefault="003D7C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0D"/>
    <w:rsid w:val="001A7C09"/>
    <w:rsid w:val="003D7C0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24FE5A-7E40-4A2D-9A01-69E04A06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2017-06-11T19:36:00Z</dcterms:created>
  <dcterms:modified xsi:type="dcterms:W3CDTF">2017-06-11T19:37:00Z</dcterms:modified>
</cp:coreProperties>
</file>