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9B" w:rsidRDefault="00476A9B" w:rsidP="00476A9B">
      <w:pPr>
        <w:pStyle w:val="NoSpacing"/>
      </w:pPr>
      <w:r>
        <w:rPr>
          <w:u w:val="single"/>
        </w:rPr>
        <w:t>William GOLDYNGTON</w:t>
      </w:r>
      <w:r>
        <w:t xml:space="preserve">     (fl.1417)</w:t>
      </w:r>
    </w:p>
    <w:p w:rsidR="00476A9B" w:rsidRDefault="00476A9B" w:rsidP="00476A9B">
      <w:pPr>
        <w:pStyle w:val="NoSpacing"/>
      </w:pPr>
      <w:r>
        <w:t>of Ecton, Northamptonshire.</w:t>
      </w:r>
    </w:p>
    <w:p w:rsidR="00476A9B" w:rsidRDefault="00476A9B" w:rsidP="00476A9B">
      <w:pPr>
        <w:pStyle w:val="NoSpacing"/>
      </w:pPr>
    </w:p>
    <w:p w:rsidR="00476A9B" w:rsidRDefault="00476A9B" w:rsidP="00476A9B">
      <w:pPr>
        <w:pStyle w:val="NoSpacing"/>
      </w:pPr>
    </w:p>
    <w:p w:rsidR="00476A9B" w:rsidRDefault="00476A9B" w:rsidP="00476A9B">
      <w:pPr>
        <w:pStyle w:val="NoSpacing"/>
      </w:pPr>
      <w:r>
        <w:t>= Margaret(q.v.)</w:t>
      </w:r>
    </w:p>
    <w:p w:rsidR="00476A9B" w:rsidRDefault="00476A9B" w:rsidP="00476A9B">
      <w:pPr>
        <w:pStyle w:val="NoSpacing"/>
      </w:pPr>
      <w:r>
        <w:t>(</w:t>
      </w:r>
      <w:hyperlink r:id="rId6" w:history="1">
        <w:r w:rsidRPr="00626F8C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476A9B" w:rsidRDefault="00476A9B" w:rsidP="00476A9B">
      <w:pPr>
        <w:pStyle w:val="NoSpacing"/>
      </w:pPr>
    </w:p>
    <w:p w:rsidR="00476A9B" w:rsidRDefault="00476A9B" w:rsidP="00476A9B">
      <w:pPr>
        <w:pStyle w:val="NoSpacing"/>
      </w:pPr>
    </w:p>
    <w:p w:rsidR="00476A9B" w:rsidRPr="007F5CEB" w:rsidRDefault="00476A9B" w:rsidP="00476A9B">
      <w:pPr>
        <w:pStyle w:val="NoSpacing"/>
      </w:pPr>
      <w:r>
        <w:t xml:space="preserve">  2 May1417</w:t>
      </w:r>
      <w:r>
        <w:tab/>
        <w:t>Settlement of their action against Robert Orgeard(q.v.) and his wife,</w:t>
      </w:r>
    </w:p>
    <w:p w:rsidR="00476A9B" w:rsidRDefault="00476A9B" w:rsidP="00476A9B">
      <w:pPr>
        <w:pStyle w:val="NoSpacing"/>
      </w:pPr>
      <w:r>
        <w:tab/>
      </w:r>
      <w:r>
        <w:tab/>
        <w:t>Agnes(q.v.), deforciants of a messuage, 7 acres of land and 2 acres of land</w:t>
      </w:r>
    </w:p>
    <w:p w:rsidR="00476A9B" w:rsidRDefault="00476A9B" w:rsidP="00476A9B">
      <w:pPr>
        <w:pStyle w:val="NoSpacing"/>
      </w:pPr>
      <w:r>
        <w:tab/>
      </w:r>
      <w:r>
        <w:tab/>
        <w:t>in Ecton.  (ibid.)</w:t>
      </w:r>
    </w:p>
    <w:p w:rsidR="00476A9B" w:rsidRDefault="00476A9B" w:rsidP="00476A9B">
      <w:pPr>
        <w:pStyle w:val="NoSpacing"/>
      </w:pPr>
    </w:p>
    <w:p w:rsidR="00476A9B" w:rsidRDefault="00476A9B" w:rsidP="00476A9B">
      <w:pPr>
        <w:pStyle w:val="NoSpacing"/>
      </w:pPr>
    </w:p>
    <w:p w:rsidR="00BA4020" w:rsidRDefault="00476A9B" w:rsidP="00476A9B">
      <w:r>
        <w:t>27 May 2011</w:t>
      </w:r>
    </w:p>
    <w:sectPr w:rsidR="00BA4020" w:rsidSect="00460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A9B" w:rsidRDefault="00476A9B" w:rsidP="00552EBA">
      <w:pPr>
        <w:spacing w:after="0" w:line="240" w:lineRule="auto"/>
      </w:pPr>
      <w:r>
        <w:separator/>
      </w:r>
    </w:p>
  </w:endnote>
  <w:endnote w:type="continuationSeparator" w:id="0">
    <w:p w:rsidR="00476A9B" w:rsidRDefault="00476A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76A9B">
        <w:rPr>
          <w:noProof/>
        </w:rPr>
        <w:t>30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A9B" w:rsidRDefault="00476A9B" w:rsidP="00552EBA">
      <w:pPr>
        <w:spacing w:after="0" w:line="240" w:lineRule="auto"/>
      </w:pPr>
      <w:r>
        <w:separator/>
      </w:r>
    </w:p>
  </w:footnote>
  <w:footnote w:type="continuationSeparator" w:id="0">
    <w:p w:rsidR="00476A9B" w:rsidRDefault="00476A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005B"/>
    <w:rsid w:val="00476A9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6A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2011-06-30T20:30:00Z</dcterms:created>
  <dcterms:modified xsi:type="dcterms:W3CDTF">2011-06-30T20:30:00Z</dcterms:modified>
</cp:coreProperties>
</file>