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FDB94" w14:textId="77777777" w:rsidR="00231397" w:rsidRDefault="00231397" w:rsidP="00231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GOUDBODY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89799F9" w14:textId="77777777" w:rsidR="00231397" w:rsidRDefault="00231397" w:rsidP="00231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Bury </w:t>
      </w:r>
      <w:proofErr w:type="spellStart"/>
      <w:proofErr w:type="gramStart"/>
      <w:r>
        <w:rPr>
          <w:rFonts w:ascii="Times New Roman" w:hAnsi="Times New Roman" w:cs="Times New Roman"/>
        </w:rPr>
        <w:t>St.Edmunds</w:t>
      </w:r>
      <w:proofErr w:type="spellEnd"/>
      <w:proofErr w:type="gramEnd"/>
      <w:r>
        <w:rPr>
          <w:rFonts w:ascii="Times New Roman" w:hAnsi="Times New Roman" w:cs="Times New Roman"/>
        </w:rPr>
        <w:t>, Suffolk. Butcher.</w:t>
      </w:r>
    </w:p>
    <w:p w14:paraId="6AFAE429" w14:textId="77777777" w:rsidR="00231397" w:rsidRDefault="00231397" w:rsidP="00231397">
      <w:pPr>
        <w:rPr>
          <w:rFonts w:ascii="Times New Roman" w:hAnsi="Times New Roman" w:cs="Times New Roman"/>
        </w:rPr>
      </w:pPr>
    </w:p>
    <w:p w14:paraId="360FD8BB" w14:textId="77777777" w:rsidR="00231397" w:rsidRDefault="00231397" w:rsidP="00231397">
      <w:pPr>
        <w:rPr>
          <w:rFonts w:ascii="Times New Roman" w:hAnsi="Times New Roman" w:cs="Times New Roman"/>
        </w:rPr>
      </w:pPr>
    </w:p>
    <w:p w14:paraId="18FA3DB3" w14:textId="77777777" w:rsidR="00231397" w:rsidRDefault="00231397" w:rsidP="00231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Simon </w:t>
      </w:r>
      <w:proofErr w:type="spellStart"/>
      <w:r>
        <w:rPr>
          <w:rFonts w:ascii="Times New Roman" w:hAnsi="Times New Roman" w:cs="Times New Roman"/>
        </w:rPr>
        <w:t>Wyseman</w:t>
      </w:r>
      <w:proofErr w:type="spellEnd"/>
      <w:r>
        <w:rPr>
          <w:rFonts w:ascii="Times New Roman" w:hAnsi="Times New Roman" w:cs="Times New Roman"/>
        </w:rPr>
        <w:t>, esquire(q.v.), brought a plaint of debt against him,</w:t>
      </w:r>
    </w:p>
    <w:p w14:paraId="531DC59B" w14:textId="77777777" w:rsidR="00231397" w:rsidRDefault="00231397" w:rsidP="00231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Totewey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Wangford</w:t>
      </w:r>
      <w:proofErr w:type="spellEnd"/>
      <w:r>
        <w:rPr>
          <w:rFonts w:ascii="Times New Roman" w:hAnsi="Times New Roman" w:cs="Times New Roman"/>
        </w:rPr>
        <w:t xml:space="preserve">(q.v.), Thomas Chamber of </w:t>
      </w:r>
      <w:proofErr w:type="spellStart"/>
      <w:r>
        <w:rPr>
          <w:rFonts w:ascii="Times New Roman" w:hAnsi="Times New Roman" w:cs="Times New Roman"/>
        </w:rPr>
        <w:t>Reydon</w:t>
      </w:r>
      <w:proofErr w:type="spellEnd"/>
      <w:r>
        <w:rPr>
          <w:rFonts w:ascii="Times New Roman" w:hAnsi="Times New Roman" w:cs="Times New Roman"/>
        </w:rPr>
        <w:t>(q.v.),</w:t>
      </w:r>
    </w:p>
    <w:p w14:paraId="3832B363" w14:textId="77777777" w:rsidR="00231397" w:rsidRDefault="00231397" w:rsidP="00231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Chilter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Reydon</w:t>
      </w:r>
      <w:proofErr w:type="spellEnd"/>
      <w:r>
        <w:rPr>
          <w:rFonts w:ascii="Times New Roman" w:hAnsi="Times New Roman" w:cs="Times New Roman"/>
        </w:rPr>
        <w:t xml:space="preserve">(q.v.), and Richard Baker of </w:t>
      </w:r>
      <w:proofErr w:type="spellStart"/>
      <w:r>
        <w:rPr>
          <w:rFonts w:ascii="Times New Roman" w:hAnsi="Times New Roman" w:cs="Times New Roman"/>
        </w:rPr>
        <w:t>Wangford</w:t>
      </w:r>
      <w:proofErr w:type="spellEnd"/>
      <w:r>
        <w:rPr>
          <w:rFonts w:ascii="Times New Roman" w:hAnsi="Times New Roman" w:cs="Times New Roman"/>
        </w:rPr>
        <w:t>(q.v.).</w:t>
      </w:r>
    </w:p>
    <w:p w14:paraId="0C189BE8" w14:textId="77777777" w:rsidR="00231397" w:rsidRDefault="00231397" w:rsidP="00231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721DCF0" w14:textId="77777777" w:rsidR="00231397" w:rsidRDefault="00231397" w:rsidP="00231397">
      <w:pPr>
        <w:rPr>
          <w:rFonts w:ascii="Times New Roman" w:hAnsi="Times New Roman" w:cs="Times New Roman"/>
        </w:rPr>
      </w:pPr>
    </w:p>
    <w:p w14:paraId="5925ABDE" w14:textId="77777777" w:rsidR="00231397" w:rsidRDefault="00231397" w:rsidP="00231397">
      <w:pPr>
        <w:rPr>
          <w:rFonts w:ascii="Times New Roman" w:hAnsi="Times New Roman" w:cs="Times New Roman"/>
        </w:rPr>
      </w:pPr>
    </w:p>
    <w:p w14:paraId="153F44D5" w14:textId="77777777" w:rsidR="00231397" w:rsidRDefault="00231397" w:rsidP="00231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May 2019</w:t>
      </w:r>
    </w:p>
    <w:p w14:paraId="2C736C94" w14:textId="77777777" w:rsidR="006B2F86" w:rsidRPr="00E71FC3" w:rsidRDefault="0023139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E1498" w14:textId="77777777" w:rsidR="00231397" w:rsidRDefault="00231397" w:rsidP="00E71FC3">
      <w:r>
        <w:separator/>
      </w:r>
    </w:p>
  </w:endnote>
  <w:endnote w:type="continuationSeparator" w:id="0">
    <w:p w14:paraId="0BFC35B6" w14:textId="77777777" w:rsidR="00231397" w:rsidRDefault="0023139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8805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9263B" w14:textId="77777777" w:rsidR="00231397" w:rsidRDefault="00231397" w:rsidP="00E71FC3">
      <w:r>
        <w:separator/>
      </w:r>
    </w:p>
  </w:footnote>
  <w:footnote w:type="continuationSeparator" w:id="0">
    <w:p w14:paraId="6766EB6E" w14:textId="77777777" w:rsidR="00231397" w:rsidRDefault="0023139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397"/>
    <w:rsid w:val="001A7C09"/>
    <w:rsid w:val="0023139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B7141"/>
  <w15:chartTrackingRefBased/>
  <w15:docId w15:val="{FB250923-010B-486D-A4A8-2C465EC00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39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313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2019-06-06T18:58:00Z</dcterms:created>
  <dcterms:modified xsi:type="dcterms:W3CDTF">2019-06-06T18:59:00Z</dcterms:modified>
</cp:coreProperties>
</file>