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54520" w:rsidP="00C009D8">
      <w:pPr>
        <w:pStyle w:val="NoSpacing"/>
      </w:pPr>
      <w:r>
        <w:rPr>
          <w:u w:val="single"/>
        </w:rPr>
        <w:t>Thomas GRAUNT</w:t>
      </w:r>
      <w:r>
        <w:t xml:space="preserve">      (fl.1400)</w:t>
      </w:r>
    </w:p>
    <w:p w:rsidR="00D54520" w:rsidRDefault="00D54520" w:rsidP="00C009D8">
      <w:pPr>
        <w:pStyle w:val="NoSpacing"/>
      </w:pPr>
      <w:proofErr w:type="gramStart"/>
      <w:r>
        <w:t>Chaplain.</w:t>
      </w:r>
      <w:proofErr w:type="gramEnd"/>
    </w:p>
    <w:p w:rsidR="00D54520" w:rsidRDefault="00D54520" w:rsidP="00C009D8">
      <w:pPr>
        <w:pStyle w:val="NoSpacing"/>
      </w:pPr>
    </w:p>
    <w:p w:rsidR="00D54520" w:rsidRDefault="00D54520" w:rsidP="00C009D8">
      <w:pPr>
        <w:pStyle w:val="NoSpacing"/>
      </w:pPr>
    </w:p>
    <w:p w:rsidR="00D54520" w:rsidRDefault="00D54520" w:rsidP="00C009D8">
      <w:pPr>
        <w:pStyle w:val="NoSpacing"/>
      </w:pPr>
      <w:r>
        <w:t>30 Dec.1400</w:t>
      </w:r>
      <w:r>
        <w:tab/>
        <w:t xml:space="preserve">He and Richard </w:t>
      </w:r>
      <w:proofErr w:type="spellStart"/>
      <w:r>
        <w:t>Curteys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 were pardoned of £40 which </w:t>
      </w:r>
    </w:p>
    <w:p w:rsidR="00D54520" w:rsidRDefault="00D54520" w:rsidP="00C009D8">
      <w:pPr>
        <w:pStyle w:val="NoSpacing"/>
      </w:pPr>
      <w:r>
        <w:tab/>
      </w:r>
      <w:r>
        <w:tab/>
      </w:r>
      <w:proofErr w:type="gramStart"/>
      <w:r>
        <w:t>they</w:t>
      </w:r>
      <w:proofErr w:type="gramEnd"/>
      <w:r>
        <w:t xml:space="preserve"> were fined, having been wrongfully sued.</w:t>
      </w:r>
    </w:p>
    <w:p w:rsidR="00D54520" w:rsidRDefault="00D54520" w:rsidP="00C009D8">
      <w:pPr>
        <w:pStyle w:val="NoSpacing"/>
      </w:pPr>
      <w:r>
        <w:tab/>
      </w:r>
      <w:r>
        <w:tab/>
        <w:t>(C.P.R. 1399-1401 pp.402-3)</w:t>
      </w:r>
    </w:p>
    <w:p w:rsidR="00D54520" w:rsidRDefault="00D54520" w:rsidP="00C009D8">
      <w:pPr>
        <w:pStyle w:val="NoSpacing"/>
      </w:pPr>
    </w:p>
    <w:p w:rsidR="00D54520" w:rsidRDefault="00D54520" w:rsidP="00C009D8">
      <w:pPr>
        <w:pStyle w:val="NoSpacing"/>
      </w:pPr>
    </w:p>
    <w:p w:rsidR="00D54520" w:rsidRDefault="00D54520" w:rsidP="00C009D8">
      <w:pPr>
        <w:pStyle w:val="NoSpacing"/>
      </w:pPr>
      <w:r>
        <w:t>13 June 2015</w:t>
      </w:r>
    </w:p>
    <w:p w:rsidR="00D54520" w:rsidRPr="00D54520" w:rsidRDefault="00D54520" w:rsidP="00C009D8">
      <w:pPr>
        <w:pStyle w:val="NoSpacing"/>
      </w:pPr>
      <w:bookmarkStart w:id="0" w:name="_GoBack"/>
      <w:bookmarkEnd w:id="0"/>
    </w:p>
    <w:sectPr w:rsidR="00D54520" w:rsidRPr="00D545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20" w:rsidRDefault="00D54520" w:rsidP="00920DE3">
      <w:pPr>
        <w:spacing w:after="0" w:line="240" w:lineRule="auto"/>
      </w:pPr>
      <w:r>
        <w:separator/>
      </w:r>
    </w:p>
  </w:endnote>
  <w:endnote w:type="continuationSeparator" w:id="0">
    <w:p w:rsidR="00D54520" w:rsidRDefault="00D545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20" w:rsidRDefault="00D54520" w:rsidP="00920DE3">
      <w:pPr>
        <w:spacing w:after="0" w:line="240" w:lineRule="auto"/>
      </w:pPr>
      <w:r>
        <w:separator/>
      </w:r>
    </w:p>
  </w:footnote>
  <w:footnote w:type="continuationSeparator" w:id="0">
    <w:p w:rsidR="00D54520" w:rsidRDefault="00D545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20"/>
    <w:rsid w:val="00120749"/>
    <w:rsid w:val="00624CAE"/>
    <w:rsid w:val="00920DE3"/>
    <w:rsid w:val="00C009D8"/>
    <w:rsid w:val="00CF53C8"/>
    <w:rsid w:val="00D5452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2015-06-13T19:53:00Z</dcterms:created>
  <dcterms:modified xsi:type="dcterms:W3CDTF">2015-06-13T19:57:00Z</dcterms:modified>
</cp:coreProperties>
</file>