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3C9" w:rsidRDefault="00D673C9" w:rsidP="00D673C9">
      <w:pPr>
        <w:pStyle w:val="NoSpacing"/>
      </w:pPr>
      <w:r>
        <w:rPr>
          <w:u w:val="single"/>
        </w:rPr>
        <w:t>Thomas GUNTON</w:t>
      </w:r>
      <w:r>
        <w:t xml:space="preserve">         (fl.1450)</w:t>
      </w:r>
    </w:p>
    <w:p w:rsidR="00D673C9" w:rsidRDefault="00D673C9" w:rsidP="00D673C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Lound</w:t>
      </w:r>
      <w:proofErr w:type="spellEnd"/>
      <w:r>
        <w:t xml:space="preserve">, Suffolk.  </w:t>
      </w:r>
      <w:proofErr w:type="gramStart"/>
      <w:r>
        <w:t>Husbandman.</w:t>
      </w:r>
      <w:proofErr w:type="gramEnd"/>
    </w:p>
    <w:p w:rsidR="00D673C9" w:rsidRDefault="00D673C9" w:rsidP="00D673C9">
      <w:pPr>
        <w:pStyle w:val="NoSpacing"/>
      </w:pPr>
    </w:p>
    <w:p w:rsidR="00D673C9" w:rsidRDefault="00D673C9" w:rsidP="00D673C9">
      <w:pPr>
        <w:pStyle w:val="NoSpacing"/>
      </w:pPr>
    </w:p>
    <w:p w:rsidR="00D673C9" w:rsidRDefault="00D673C9" w:rsidP="00D673C9">
      <w:pPr>
        <w:pStyle w:val="NoSpacing"/>
      </w:pPr>
      <w:r>
        <w:tab/>
        <w:t>1450</w:t>
      </w:r>
      <w:r>
        <w:tab/>
        <w:t xml:space="preserve">Sir Henry </w:t>
      </w:r>
      <w:proofErr w:type="spellStart"/>
      <w:proofErr w:type="gramStart"/>
      <w:r>
        <w:t>Inglese</w:t>
      </w:r>
      <w:proofErr w:type="spellEnd"/>
      <w:r>
        <w:t>(</w:t>
      </w:r>
      <w:proofErr w:type="gramEnd"/>
      <w:r>
        <w:t xml:space="preserve">q.v.) brought a plaint of  trespass against him and </w:t>
      </w:r>
    </w:p>
    <w:p w:rsidR="00D673C9" w:rsidRDefault="00D673C9" w:rsidP="00D673C9">
      <w:pPr>
        <w:pStyle w:val="NoSpacing"/>
      </w:pPr>
      <w:r>
        <w:tab/>
      </w:r>
      <w:r>
        <w:tab/>
        <w:t xml:space="preserve">Robert </w:t>
      </w:r>
      <w:proofErr w:type="spellStart"/>
      <w:r>
        <w:t>Prymour</w:t>
      </w:r>
      <w:proofErr w:type="spellEnd"/>
      <w:r>
        <w:t xml:space="preserve"> of </w:t>
      </w:r>
      <w:proofErr w:type="spellStart"/>
      <w:proofErr w:type="gramStart"/>
      <w:r>
        <w:t>Lound</w:t>
      </w:r>
      <w:proofErr w:type="spellEnd"/>
      <w:r>
        <w:t>(</w:t>
      </w:r>
      <w:proofErr w:type="gramEnd"/>
      <w:r>
        <w:t>q.v.).</w:t>
      </w:r>
    </w:p>
    <w:p w:rsidR="00D673C9" w:rsidRDefault="00D673C9" w:rsidP="00D673C9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D673C9" w:rsidRDefault="00D673C9" w:rsidP="00D673C9">
      <w:pPr>
        <w:pStyle w:val="NoSpacing"/>
      </w:pPr>
    </w:p>
    <w:p w:rsidR="00D673C9" w:rsidRDefault="00D673C9" w:rsidP="00D673C9">
      <w:pPr>
        <w:pStyle w:val="NoSpacing"/>
      </w:pPr>
    </w:p>
    <w:p w:rsidR="00D673C9" w:rsidRDefault="00D673C9" w:rsidP="00D673C9">
      <w:pPr>
        <w:pStyle w:val="NoSpacing"/>
      </w:pPr>
      <w:r>
        <w:t>8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3C9" w:rsidRDefault="00D673C9" w:rsidP="00920DE3">
      <w:pPr>
        <w:spacing w:after="0" w:line="240" w:lineRule="auto"/>
      </w:pPr>
      <w:r>
        <w:separator/>
      </w:r>
    </w:p>
  </w:endnote>
  <w:endnote w:type="continuationSeparator" w:id="0">
    <w:p w:rsidR="00D673C9" w:rsidRDefault="00D673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3C9" w:rsidRDefault="00D673C9" w:rsidP="00920DE3">
      <w:pPr>
        <w:spacing w:after="0" w:line="240" w:lineRule="auto"/>
      </w:pPr>
      <w:r>
        <w:separator/>
      </w:r>
    </w:p>
  </w:footnote>
  <w:footnote w:type="continuationSeparator" w:id="0">
    <w:p w:rsidR="00D673C9" w:rsidRDefault="00D673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C9"/>
    <w:rsid w:val="00120749"/>
    <w:rsid w:val="00624CAE"/>
    <w:rsid w:val="00920DE3"/>
    <w:rsid w:val="00C009D8"/>
    <w:rsid w:val="00CF53C8"/>
    <w:rsid w:val="00D673C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673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673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2015-05-06T21:42:00Z</dcterms:created>
  <dcterms:modified xsi:type="dcterms:W3CDTF">2015-05-06T21:43:00Z</dcterms:modified>
</cp:coreProperties>
</file>