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2F5" w:rsidRDefault="005422F5" w:rsidP="005422F5">
      <w:pPr>
        <w:pStyle w:val="NoSpacing"/>
      </w:pPr>
      <w:r>
        <w:rPr>
          <w:u w:val="single"/>
        </w:rPr>
        <w:t>William GURNEY</w:t>
      </w:r>
      <w:r>
        <w:t xml:space="preserve">        (fl.1501)</w:t>
      </w:r>
    </w:p>
    <w:p w:rsidR="005422F5" w:rsidRDefault="005422F5" w:rsidP="005422F5">
      <w:pPr>
        <w:pStyle w:val="NoSpacing"/>
      </w:pPr>
    </w:p>
    <w:p w:rsidR="005422F5" w:rsidRDefault="005422F5" w:rsidP="005422F5">
      <w:pPr>
        <w:pStyle w:val="NoSpacing"/>
      </w:pPr>
    </w:p>
    <w:p w:rsidR="005422F5" w:rsidRDefault="005422F5" w:rsidP="005422F5">
      <w:pPr>
        <w:pStyle w:val="NoSpacing"/>
      </w:pPr>
      <w:r>
        <w:t xml:space="preserve">  8 Sep.1501</w:t>
      </w:r>
      <w:r>
        <w:tab/>
        <w:t xml:space="preserve">John </w:t>
      </w:r>
      <w:proofErr w:type="spellStart"/>
      <w:r>
        <w:t>Hort</w:t>
      </w:r>
      <w:proofErr w:type="spellEnd"/>
      <w:r>
        <w:t xml:space="preserve"> of </w:t>
      </w:r>
      <w:proofErr w:type="spellStart"/>
      <w:proofErr w:type="gramStart"/>
      <w:r>
        <w:t>Wrington</w:t>
      </w:r>
      <w:proofErr w:type="spellEnd"/>
      <w:r>
        <w:t>(</w:t>
      </w:r>
      <w:proofErr w:type="gramEnd"/>
      <w:r>
        <w:t>q.v.) appointed him as Overseer of his Will,</w:t>
      </w:r>
    </w:p>
    <w:p w:rsidR="005422F5" w:rsidRDefault="005422F5" w:rsidP="005422F5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which he was left a pipe of wood.   (“Somerset Medieval Wills” p.21)</w:t>
      </w:r>
    </w:p>
    <w:p w:rsidR="005422F5" w:rsidRDefault="005422F5" w:rsidP="005422F5">
      <w:pPr>
        <w:pStyle w:val="NoSpacing"/>
      </w:pPr>
    </w:p>
    <w:p w:rsidR="005422F5" w:rsidRDefault="005422F5" w:rsidP="005422F5">
      <w:pPr>
        <w:pStyle w:val="NoSpacing"/>
      </w:pPr>
    </w:p>
    <w:p w:rsidR="005422F5" w:rsidRDefault="005422F5" w:rsidP="005422F5">
      <w:pPr>
        <w:pStyle w:val="NoSpacing"/>
      </w:pPr>
      <w:r>
        <w:t>22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2F5" w:rsidRDefault="005422F5" w:rsidP="00920DE3">
      <w:pPr>
        <w:spacing w:after="0" w:line="240" w:lineRule="auto"/>
      </w:pPr>
      <w:r>
        <w:separator/>
      </w:r>
    </w:p>
  </w:endnote>
  <w:endnote w:type="continuationSeparator" w:id="0">
    <w:p w:rsidR="005422F5" w:rsidRDefault="005422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2F5" w:rsidRDefault="005422F5" w:rsidP="00920DE3">
      <w:pPr>
        <w:spacing w:after="0" w:line="240" w:lineRule="auto"/>
      </w:pPr>
      <w:r>
        <w:separator/>
      </w:r>
    </w:p>
  </w:footnote>
  <w:footnote w:type="continuationSeparator" w:id="0">
    <w:p w:rsidR="005422F5" w:rsidRDefault="005422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2F5"/>
    <w:rsid w:val="00120749"/>
    <w:rsid w:val="005422F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2014-10-30T19:52:00Z</dcterms:created>
  <dcterms:modified xsi:type="dcterms:W3CDTF">2014-10-30T19:52:00Z</dcterms:modified>
</cp:coreProperties>
</file>