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7AE" w:rsidRDefault="009C07AE" w:rsidP="009C07AE">
      <w:pPr>
        <w:pStyle w:val="NoSpacing"/>
      </w:pPr>
      <w:r>
        <w:rPr>
          <w:u w:val="single"/>
        </w:rPr>
        <w:t>Robert de GUNWARDBY</w:t>
      </w:r>
      <w:r>
        <w:t xml:space="preserve">    (d.1412)</w:t>
      </w:r>
    </w:p>
    <w:p w:rsidR="009C07AE" w:rsidRDefault="009C07AE" w:rsidP="009C07AE">
      <w:pPr>
        <w:pStyle w:val="NoSpacing"/>
      </w:pPr>
      <w:r>
        <w:t>Vicar of Stapleford, in the diocese of Ely.</w:t>
      </w:r>
    </w:p>
    <w:p w:rsidR="009C07AE" w:rsidRDefault="009C07AE" w:rsidP="009C07AE">
      <w:pPr>
        <w:pStyle w:val="NoSpacing"/>
      </w:pPr>
    </w:p>
    <w:p w:rsidR="009C07AE" w:rsidRDefault="009C07AE" w:rsidP="009C07AE">
      <w:pPr>
        <w:pStyle w:val="NoSpacing"/>
      </w:pPr>
    </w:p>
    <w:p w:rsidR="009C07AE" w:rsidRDefault="009C07AE" w:rsidP="009C07AE">
      <w:pPr>
        <w:pStyle w:val="NoSpacing"/>
      </w:pPr>
      <w:r>
        <w:t xml:space="preserve">  4 May1410</w:t>
      </w:r>
      <w:r>
        <w:tab/>
        <w:t>He was collated Sacristan of the Collegiate Church of Bosham, in exchange</w:t>
      </w:r>
    </w:p>
    <w:p w:rsidR="009C07AE" w:rsidRDefault="009C07AE" w:rsidP="009C07AE">
      <w:pPr>
        <w:pStyle w:val="NoSpacing"/>
      </w:pPr>
      <w:r>
        <w:tab/>
      </w:r>
      <w:r>
        <w:tab/>
        <w:t>with John Lamburne(q.v.).   (Stafford Register p.148)</w:t>
      </w:r>
    </w:p>
    <w:p w:rsidR="009C07AE" w:rsidRDefault="009C07AE" w:rsidP="009C07AE">
      <w:pPr>
        <w:pStyle w:val="NoSpacing"/>
      </w:pPr>
    </w:p>
    <w:p w:rsidR="009C07AE" w:rsidRDefault="009C07AE" w:rsidP="009C07AE">
      <w:pPr>
        <w:pStyle w:val="NoSpacing"/>
      </w:pPr>
    </w:p>
    <w:p w:rsidR="009C07AE" w:rsidRDefault="009C07AE" w:rsidP="009C07AE">
      <w:pPr>
        <w:pStyle w:val="NoSpacing"/>
      </w:pPr>
    </w:p>
    <w:p w:rsidR="009C07AE" w:rsidRDefault="009C07AE" w:rsidP="009C07AE">
      <w:pPr>
        <w:pStyle w:val="NoSpacing"/>
      </w:pPr>
      <w:r>
        <w:t>17 July 2011</w:t>
      </w:r>
    </w:p>
    <w:p w:rsidR="00BA4020" w:rsidRDefault="009C07AE"/>
    <w:sectPr w:rsidR="00BA4020" w:rsidSect="00D2557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07AE" w:rsidRDefault="009C07AE" w:rsidP="00552EBA">
      <w:pPr>
        <w:spacing w:after="0" w:line="240" w:lineRule="auto"/>
      </w:pPr>
      <w:r>
        <w:separator/>
      </w:r>
    </w:p>
  </w:endnote>
  <w:endnote w:type="continuationSeparator" w:id="0">
    <w:p w:rsidR="009C07AE" w:rsidRDefault="009C07AE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9C07AE">
        <w:rPr>
          <w:noProof/>
        </w:rPr>
        <w:t>30 August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07AE" w:rsidRDefault="009C07AE" w:rsidP="00552EBA">
      <w:pPr>
        <w:spacing w:after="0" w:line="240" w:lineRule="auto"/>
      </w:pPr>
      <w:r>
        <w:separator/>
      </w:r>
    </w:p>
  </w:footnote>
  <w:footnote w:type="continuationSeparator" w:id="0">
    <w:p w:rsidR="009C07AE" w:rsidRDefault="009C07AE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9C07AE"/>
    <w:rsid w:val="00C33865"/>
    <w:rsid w:val="00D25573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2011-08-30T21:04:00Z</dcterms:created>
  <dcterms:modified xsi:type="dcterms:W3CDTF">2011-08-30T21:05:00Z</dcterms:modified>
</cp:coreProperties>
</file>