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A6A" w:rsidRDefault="005F2A6A" w:rsidP="005F2A6A">
      <w:pPr>
        <w:pStyle w:val="NoSpacing"/>
      </w:pPr>
      <w:r>
        <w:rPr>
          <w:u w:val="single"/>
        </w:rPr>
        <w:t>William GWYN</w:t>
      </w:r>
      <w:r>
        <w:t xml:space="preserve">      (fl.1400)</w:t>
      </w:r>
    </w:p>
    <w:p w:rsidR="005F2A6A" w:rsidRDefault="005F2A6A" w:rsidP="005F2A6A">
      <w:pPr>
        <w:pStyle w:val="NoSpacing"/>
      </w:pPr>
    </w:p>
    <w:p w:rsidR="005F2A6A" w:rsidRDefault="005F2A6A" w:rsidP="005F2A6A">
      <w:pPr>
        <w:pStyle w:val="NoSpacing"/>
      </w:pPr>
    </w:p>
    <w:p w:rsidR="005F2A6A" w:rsidRDefault="005F2A6A" w:rsidP="005F2A6A">
      <w:pPr>
        <w:pStyle w:val="NoSpacing"/>
      </w:pPr>
      <w:r>
        <w:t xml:space="preserve">  6 Jun.</w:t>
      </w:r>
      <w:r>
        <w:tab/>
        <w:t>1400</w:t>
      </w:r>
      <w:r>
        <w:tab/>
      </w:r>
      <w:proofErr w:type="gramStart"/>
      <w:r>
        <w:t>On</w:t>
      </w:r>
      <w:proofErr w:type="gramEnd"/>
      <w:r>
        <w:t xml:space="preserve"> a commission to enquire into the petition of Matilda, widow of </w:t>
      </w:r>
    </w:p>
    <w:p w:rsidR="005F2A6A" w:rsidRDefault="005F2A6A" w:rsidP="005F2A6A">
      <w:pPr>
        <w:pStyle w:val="NoSpacing"/>
      </w:pPr>
      <w:r>
        <w:tab/>
      </w:r>
      <w:r>
        <w:tab/>
        <w:t xml:space="preserve">Sir David Barr, that she may be assigned dower from the castle and manor </w:t>
      </w:r>
    </w:p>
    <w:p w:rsidR="005F2A6A" w:rsidRDefault="005F2A6A" w:rsidP="005F2A6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Pennalee</w:t>
      </w:r>
      <w:proofErr w:type="spellEnd"/>
      <w:r>
        <w:t>, Wales.    (C.P.R. 1399-1401 p.315)</w:t>
      </w:r>
    </w:p>
    <w:p w:rsidR="00F2701D" w:rsidRDefault="00F2701D" w:rsidP="00F2701D">
      <w:pPr>
        <w:pStyle w:val="NoSpacing"/>
      </w:pPr>
      <w:r>
        <w:t xml:space="preserve">  1 Jul.</w:t>
      </w:r>
      <w:r>
        <w:tab/>
        <w:t>1400</w:t>
      </w:r>
      <w:r>
        <w:tab/>
        <w:t xml:space="preserve">He was on a commission to examine the record of a suit at </w:t>
      </w:r>
      <w:proofErr w:type="spellStart"/>
      <w:r>
        <w:t>Haverfordwest</w:t>
      </w:r>
      <w:proofErr w:type="spellEnd"/>
    </w:p>
    <w:p w:rsidR="00F2701D" w:rsidRDefault="00F2701D" w:rsidP="00F2701D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correct any errors and do justice.   (C.P.R. 1399-1401 p.347)</w:t>
      </w:r>
    </w:p>
    <w:p w:rsidR="005F2A6A" w:rsidRDefault="005F2A6A" w:rsidP="005F2A6A">
      <w:pPr>
        <w:pStyle w:val="NoSpacing"/>
      </w:pPr>
    </w:p>
    <w:p w:rsidR="005F2A6A" w:rsidRDefault="005F2A6A" w:rsidP="005F2A6A">
      <w:pPr>
        <w:pStyle w:val="NoSpacing"/>
      </w:pPr>
    </w:p>
    <w:p w:rsidR="005F2A6A" w:rsidRDefault="00F2701D" w:rsidP="005F2A6A">
      <w:pPr>
        <w:pStyle w:val="NoSpacing"/>
      </w:pPr>
      <w:r>
        <w:t>30 October 2012</w:t>
      </w:r>
      <w:bookmarkStart w:id="0" w:name="_GoBack"/>
      <w:bookmarkEnd w:id="0"/>
    </w:p>
    <w:p w:rsidR="00BA4020" w:rsidRDefault="00F2701D"/>
    <w:sectPr w:rsidR="00BA4020" w:rsidSect="00E73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A6A" w:rsidRDefault="005F2A6A" w:rsidP="00552EBA">
      <w:pPr>
        <w:spacing w:after="0" w:line="240" w:lineRule="auto"/>
      </w:pPr>
      <w:r>
        <w:separator/>
      </w:r>
    </w:p>
  </w:endnote>
  <w:endnote w:type="continuationSeparator" w:id="0">
    <w:p w:rsidR="005F2A6A" w:rsidRDefault="005F2A6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2701D">
      <w:fldChar w:fldCharType="begin"/>
    </w:r>
    <w:r w:rsidR="00F2701D">
      <w:instrText xml:space="preserve"> DATE \@ "dd MMMM yyyy" </w:instrText>
    </w:r>
    <w:r w:rsidR="00F2701D">
      <w:fldChar w:fldCharType="separate"/>
    </w:r>
    <w:r w:rsidR="00F2701D">
      <w:rPr>
        <w:noProof/>
      </w:rPr>
      <w:t>30 October 2012</w:t>
    </w:r>
    <w:r w:rsidR="00F2701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A6A" w:rsidRDefault="005F2A6A" w:rsidP="00552EBA">
      <w:pPr>
        <w:spacing w:after="0" w:line="240" w:lineRule="auto"/>
      </w:pPr>
      <w:r>
        <w:separator/>
      </w:r>
    </w:p>
  </w:footnote>
  <w:footnote w:type="continuationSeparator" w:id="0">
    <w:p w:rsidR="005F2A6A" w:rsidRDefault="005F2A6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F2A6A"/>
    <w:rsid w:val="00C33865"/>
    <w:rsid w:val="00D45842"/>
    <w:rsid w:val="00E73816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2011-09-21T21:20:00Z</dcterms:created>
  <dcterms:modified xsi:type="dcterms:W3CDTF">2012-10-30T09:31:00Z</dcterms:modified>
</cp:coreProperties>
</file>