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35" w:rsidRDefault="00D52035" w:rsidP="00D52035">
      <w:pPr>
        <w:pStyle w:val="NoSpacing"/>
      </w:pPr>
      <w:r>
        <w:rPr>
          <w:u w:val="single"/>
        </w:rPr>
        <w:t>William GURNAY, the younger</w:t>
      </w:r>
      <w:r>
        <w:t xml:space="preserve">     (fl.1499)</w:t>
      </w:r>
    </w:p>
    <w:p w:rsidR="00D52035" w:rsidRDefault="00D52035" w:rsidP="00D52035">
      <w:pPr>
        <w:pStyle w:val="NoSpacing"/>
      </w:pPr>
    </w:p>
    <w:p w:rsidR="00D52035" w:rsidRDefault="00D52035" w:rsidP="00D52035">
      <w:pPr>
        <w:pStyle w:val="NoSpacing"/>
      </w:pPr>
    </w:p>
    <w:p w:rsidR="00D52035" w:rsidRDefault="00D52035" w:rsidP="00D52035">
      <w:pPr>
        <w:pStyle w:val="NoSpacing"/>
      </w:pPr>
      <w:r>
        <w:t>20 Oct.1499</w:t>
      </w:r>
      <w:r>
        <w:tab/>
        <w:t>Settlement of the action taken by him and others against Thomas Doune(q.v.)</w:t>
      </w:r>
    </w:p>
    <w:p w:rsidR="00D52035" w:rsidRDefault="00D52035" w:rsidP="00D52035">
      <w:pPr>
        <w:pStyle w:val="NoSpacing"/>
      </w:pPr>
      <w:r>
        <w:tab/>
      </w:r>
      <w:r>
        <w:tab/>
        <w:t>and his wife, Grace(q.v.), deforciants of 6s 5d of rent in Salthouse, Norfolk.</w:t>
      </w:r>
    </w:p>
    <w:p w:rsidR="00D52035" w:rsidRDefault="00D52035" w:rsidP="00D52035">
      <w:pPr>
        <w:pStyle w:val="NoSpacing"/>
      </w:pPr>
      <w:r>
        <w:tab/>
      </w:r>
      <w:r>
        <w:tab/>
        <w:t>(</w:t>
      </w:r>
      <w:hyperlink r:id="rId7" w:history="1">
        <w:r w:rsidRPr="002150AB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D52035" w:rsidRDefault="00D52035" w:rsidP="00D52035">
      <w:pPr>
        <w:pStyle w:val="NoSpacing"/>
      </w:pPr>
    </w:p>
    <w:p w:rsidR="00D52035" w:rsidRDefault="00D52035" w:rsidP="00D52035">
      <w:pPr>
        <w:pStyle w:val="NoSpacing"/>
      </w:pPr>
    </w:p>
    <w:p w:rsidR="00BA4020" w:rsidRPr="00186E49" w:rsidRDefault="00D52035" w:rsidP="00D52035">
      <w:pPr>
        <w:pStyle w:val="NoSpacing"/>
      </w:pPr>
      <w:r>
        <w:t>5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035" w:rsidRDefault="00D52035" w:rsidP="00552EBA">
      <w:r>
        <w:separator/>
      </w:r>
    </w:p>
  </w:endnote>
  <w:endnote w:type="continuationSeparator" w:id="0">
    <w:p w:rsidR="00D52035" w:rsidRDefault="00D520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2035">
      <w:rPr>
        <w:noProof/>
      </w:rPr>
      <w:t>26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035" w:rsidRDefault="00D52035" w:rsidP="00552EBA">
      <w:r>
        <w:separator/>
      </w:r>
    </w:p>
  </w:footnote>
  <w:footnote w:type="continuationSeparator" w:id="0">
    <w:p w:rsidR="00D52035" w:rsidRDefault="00D520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2035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2012-04-26T19:45:00Z</dcterms:created>
  <dcterms:modified xsi:type="dcterms:W3CDTF">2012-04-26T19:45:00Z</dcterms:modified>
</cp:coreProperties>
</file>