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C7C95" w14:textId="28B22285" w:rsidR="006B2F86" w:rsidRDefault="00E153B1" w:rsidP="00E71FC3">
      <w:pPr>
        <w:pStyle w:val="NoSpacing"/>
      </w:pPr>
      <w:r>
        <w:rPr>
          <w:u w:val="single"/>
        </w:rPr>
        <w:t>Alice GUYBON</w:t>
      </w:r>
      <w:r>
        <w:t xml:space="preserve">      (fl.1460)</w:t>
      </w:r>
    </w:p>
    <w:p w14:paraId="54E30C20" w14:textId="2555103A" w:rsidR="00E153B1" w:rsidRDefault="00E153B1" w:rsidP="00E71FC3">
      <w:pPr>
        <w:pStyle w:val="NoSpacing"/>
      </w:pPr>
    </w:p>
    <w:p w14:paraId="4B5C4A6D" w14:textId="2EA00AC5" w:rsidR="00E153B1" w:rsidRDefault="00E153B1" w:rsidP="00E71FC3">
      <w:pPr>
        <w:pStyle w:val="NoSpacing"/>
      </w:pPr>
    </w:p>
    <w:p w14:paraId="4CC9F2DE" w14:textId="2EAEC7B6" w:rsidR="00E153B1" w:rsidRDefault="00E153B1" w:rsidP="00E71FC3">
      <w:pPr>
        <w:pStyle w:val="NoSpacing"/>
      </w:pPr>
      <w:r>
        <w:t xml:space="preserve">Daughter of Stephen </w:t>
      </w:r>
      <w:proofErr w:type="spellStart"/>
      <w:r>
        <w:t>Guybon</w:t>
      </w:r>
      <w:proofErr w:type="spellEnd"/>
      <w:r>
        <w:t xml:space="preserve"> of North Lynn, Norfolk.</w:t>
      </w:r>
    </w:p>
    <w:p w14:paraId="144244AC" w14:textId="77777777" w:rsidR="00E153B1" w:rsidRDefault="00E153B1" w:rsidP="00E153B1">
      <w:pPr>
        <w:pStyle w:val="NoSpacing"/>
      </w:pPr>
      <w:r>
        <w:t>(“</w:t>
      </w:r>
      <w:proofErr w:type="gramStart"/>
      <w:r>
        <w:t>A</w:t>
      </w:r>
      <w:proofErr w:type="gramEnd"/>
      <w:r>
        <w:t xml:space="preserve"> Essay Towards a Topographical History of the County of Norfolk”</w:t>
      </w:r>
    </w:p>
    <w:p w14:paraId="02305BE6" w14:textId="33FE0F3E" w:rsidR="00E153B1" w:rsidRDefault="00E153B1" w:rsidP="00E153B1">
      <w:pPr>
        <w:pStyle w:val="NoSpacing"/>
      </w:pPr>
      <w:r>
        <w:t xml:space="preserve">by Francis </w:t>
      </w:r>
      <w:proofErr w:type="spellStart"/>
      <w:r>
        <w:t>Blomefield</w:t>
      </w:r>
      <w:proofErr w:type="spellEnd"/>
      <w:r>
        <w:t>. Vol.10 pp.81-6)</w:t>
      </w:r>
    </w:p>
    <w:p w14:paraId="349B8F6C" w14:textId="341EEA2F" w:rsidR="00E153B1" w:rsidRDefault="00E153B1" w:rsidP="00E153B1">
      <w:pPr>
        <w:pStyle w:val="NoSpacing"/>
      </w:pPr>
      <w:r>
        <w:t xml:space="preserve">1 = William </w:t>
      </w:r>
      <w:proofErr w:type="spellStart"/>
      <w:r>
        <w:t>Bozun</w:t>
      </w:r>
      <w:proofErr w:type="spellEnd"/>
      <w:r>
        <w:t>(q.v.).   (ibid.)</w:t>
      </w:r>
    </w:p>
    <w:p w14:paraId="210AEB56" w14:textId="0354DFED" w:rsidR="00E153B1" w:rsidRDefault="00E153B1" w:rsidP="00E153B1">
      <w:pPr>
        <w:pStyle w:val="NoSpacing"/>
      </w:pPr>
      <w:r>
        <w:t>Son:   John(q.v.).   (ibid.)</w:t>
      </w:r>
    </w:p>
    <w:p w14:paraId="6A1F33C1" w14:textId="4A1156D8" w:rsidR="00E153B1" w:rsidRDefault="00E153B1" w:rsidP="00E153B1">
      <w:pPr>
        <w:pStyle w:val="NoSpacing"/>
      </w:pPr>
    </w:p>
    <w:p w14:paraId="163D843F" w14:textId="7616D551" w:rsidR="00E153B1" w:rsidRDefault="00E153B1" w:rsidP="00E153B1">
      <w:pPr>
        <w:pStyle w:val="NoSpacing"/>
      </w:pPr>
      <w:r>
        <w:t xml:space="preserve">2 = William </w:t>
      </w:r>
      <w:proofErr w:type="spellStart"/>
      <w:r>
        <w:t>Rokewood</w:t>
      </w:r>
      <w:proofErr w:type="spellEnd"/>
      <w:r>
        <w:t>.  (ibid.)</w:t>
      </w:r>
    </w:p>
    <w:p w14:paraId="65027BB6" w14:textId="2B50D58D" w:rsidR="004E1BD2" w:rsidRDefault="004E1BD2" w:rsidP="00E153B1">
      <w:pPr>
        <w:pStyle w:val="NoSpacing"/>
      </w:pPr>
    </w:p>
    <w:p w14:paraId="571D534B" w14:textId="1B11529E" w:rsidR="004E1BD2" w:rsidRDefault="004E1BD2" w:rsidP="00E153B1">
      <w:pPr>
        <w:pStyle w:val="NoSpacing"/>
      </w:pPr>
    </w:p>
    <w:p w14:paraId="029B403C" w14:textId="009736B0" w:rsidR="004E1BD2" w:rsidRDefault="004E1BD2" w:rsidP="00E153B1">
      <w:pPr>
        <w:pStyle w:val="NoSpacing"/>
      </w:pPr>
      <w:r>
        <w:t>12 Oct.1460</w:t>
      </w:r>
      <w:r>
        <w:tab/>
        <w:t>She had a bequest in William’s Will.   (ibid.)</w:t>
      </w:r>
      <w:bookmarkStart w:id="0" w:name="_GoBack"/>
      <w:bookmarkEnd w:id="0"/>
    </w:p>
    <w:p w14:paraId="480653A7" w14:textId="35C40EB3" w:rsidR="00E153B1" w:rsidRDefault="00E153B1" w:rsidP="00E153B1">
      <w:pPr>
        <w:pStyle w:val="NoSpacing"/>
      </w:pPr>
    </w:p>
    <w:p w14:paraId="3D74CB7C" w14:textId="44AF2173" w:rsidR="00E153B1" w:rsidRDefault="00E153B1" w:rsidP="00E153B1">
      <w:pPr>
        <w:pStyle w:val="NoSpacing"/>
      </w:pPr>
    </w:p>
    <w:p w14:paraId="0DA3049C" w14:textId="1569538D" w:rsidR="00E153B1" w:rsidRPr="00E153B1" w:rsidRDefault="00E153B1" w:rsidP="00E153B1">
      <w:pPr>
        <w:pStyle w:val="NoSpacing"/>
      </w:pPr>
      <w:r>
        <w:t>10 January 2020</w:t>
      </w:r>
    </w:p>
    <w:sectPr w:rsidR="00E153B1" w:rsidRPr="00E153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A5A36" w14:textId="77777777" w:rsidR="00E153B1" w:rsidRDefault="00E153B1" w:rsidP="00E71FC3">
      <w:pPr>
        <w:spacing w:after="0" w:line="240" w:lineRule="auto"/>
      </w:pPr>
      <w:r>
        <w:separator/>
      </w:r>
    </w:p>
  </w:endnote>
  <w:endnote w:type="continuationSeparator" w:id="0">
    <w:p w14:paraId="46273D34" w14:textId="77777777" w:rsidR="00E153B1" w:rsidRDefault="00E153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B91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43FAA" w14:textId="77777777" w:rsidR="00E153B1" w:rsidRDefault="00E153B1" w:rsidP="00E71FC3">
      <w:pPr>
        <w:spacing w:after="0" w:line="240" w:lineRule="auto"/>
      </w:pPr>
      <w:r>
        <w:separator/>
      </w:r>
    </w:p>
  </w:footnote>
  <w:footnote w:type="continuationSeparator" w:id="0">
    <w:p w14:paraId="06B19849" w14:textId="77777777" w:rsidR="00E153B1" w:rsidRDefault="00E153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3B1"/>
    <w:rsid w:val="001A7C09"/>
    <w:rsid w:val="004E1BD2"/>
    <w:rsid w:val="00577BD5"/>
    <w:rsid w:val="00656CBA"/>
    <w:rsid w:val="006A1F77"/>
    <w:rsid w:val="00733BE7"/>
    <w:rsid w:val="00AB52E8"/>
    <w:rsid w:val="00B16D3F"/>
    <w:rsid w:val="00BB41AC"/>
    <w:rsid w:val="00E153B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22210"/>
  <w15:chartTrackingRefBased/>
  <w15:docId w15:val="{FF44955B-8C47-464E-88D2-D26CE0F1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2020-01-10T22:07:00Z</dcterms:created>
  <dcterms:modified xsi:type="dcterms:W3CDTF">2020-01-10T22:14:00Z</dcterms:modified>
</cp:coreProperties>
</file>