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956" w:rsidRDefault="001B4956" w:rsidP="001B4956">
      <w:pPr>
        <w:pStyle w:val="NoSpacing"/>
      </w:pPr>
      <w:r>
        <w:rPr>
          <w:u w:val="single"/>
        </w:rPr>
        <w:t>John GUNTER</w:t>
      </w:r>
      <w:r>
        <w:t xml:space="preserve">      (fl.1487)</w:t>
      </w:r>
    </w:p>
    <w:p w:rsidR="001B4956" w:rsidRDefault="001B4956" w:rsidP="001B4956">
      <w:pPr>
        <w:pStyle w:val="NoSpacing"/>
      </w:pPr>
    </w:p>
    <w:p w:rsidR="001B4956" w:rsidRDefault="001B4956" w:rsidP="001B4956">
      <w:pPr>
        <w:pStyle w:val="NoSpacing"/>
      </w:pPr>
    </w:p>
    <w:p w:rsidR="001B4956" w:rsidRDefault="001B4956" w:rsidP="001B4956">
      <w:pPr>
        <w:pStyle w:val="NoSpacing"/>
      </w:pPr>
      <w:r>
        <w:tab/>
        <w:t>1487</w:t>
      </w:r>
      <w:r>
        <w:tab/>
        <w:t>He was overseer of the Will of Edmund Eliot of Shaldford, Surrey.</w:t>
      </w:r>
    </w:p>
    <w:p w:rsidR="001B4956" w:rsidRDefault="001B4956" w:rsidP="001B4956">
      <w:pPr>
        <w:pStyle w:val="NoSpacing"/>
      </w:pPr>
      <w:r>
        <w:tab/>
      </w:r>
      <w:r>
        <w:tab/>
        <w:t>(Spage p.69)</w:t>
      </w:r>
    </w:p>
    <w:p w:rsidR="001B4956" w:rsidRDefault="001B4956" w:rsidP="001B4956">
      <w:pPr>
        <w:pStyle w:val="NoSpacing"/>
      </w:pPr>
    </w:p>
    <w:p w:rsidR="001B4956" w:rsidRDefault="001B4956" w:rsidP="001B4956">
      <w:pPr>
        <w:pStyle w:val="NoSpacing"/>
      </w:pPr>
    </w:p>
    <w:p w:rsidR="00BA4020" w:rsidRPr="00186E49" w:rsidRDefault="001B4956" w:rsidP="001B4956">
      <w:pPr>
        <w:pStyle w:val="NoSpacing"/>
      </w:pPr>
      <w:r>
        <w:t>19 March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956" w:rsidRDefault="001B4956" w:rsidP="00552EBA">
      <w:r>
        <w:separator/>
      </w:r>
    </w:p>
  </w:endnote>
  <w:endnote w:type="continuationSeparator" w:id="0">
    <w:p w:rsidR="001B4956" w:rsidRDefault="001B495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B4956">
      <w:rPr>
        <w:noProof/>
      </w:rPr>
      <w:t>26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956" w:rsidRDefault="001B4956" w:rsidP="00552EBA">
      <w:r>
        <w:separator/>
      </w:r>
    </w:p>
  </w:footnote>
  <w:footnote w:type="continuationSeparator" w:id="0">
    <w:p w:rsidR="001B4956" w:rsidRDefault="001B495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1B4956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2012-04-26T19:47:00Z</dcterms:created>
  <dcterms:modified xsi:type="dcterms:W3CDTF">2012-04-26T19:48:00Z</dcterms:modified>
</cp:coreProperties>
</file>