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3C3E17" w14:textId="77777777" w:rsidR="00833552" w:rsidRDefault="00833552" w:rsidP="00833552">
      <w:pPr>
        <w:pStyle w:val="NoSpacing"/>
      </w:pPr>
      <w:r>
        <w:rPr>
          <w:u w:val="single"/>
        </w:rPr>
        <w:t>John HAMPTON, the elder</w:t>
      </w:r>
      <w:r>
        <w:t xml:space="preserve">   </w:t>
      </w:r>
      <w:proofErr w:type="gramStart"/>
      <w:r>
        <w:t xml:space="preserve">   (</w:t>
      </w:r>
      <w:proofErr w:type="gramEnd"/>
      <w:r>
        <w:t>d.ca.1433)</w:t>
      </w:r>
    </w:p>
    <w:p w14:paraId="2E26FE2E" w14:textId="77777777" w:rsidR="00833552" w:rsidRDefault="00833552" w:rsidP="00833552">
      <w:pPr>
        <w:pStyle w:val="NoSpacing"/>
      </w:pPr>
    </w:p>
    <w:p w14:paraId="28F1EE13" w14:textId="77777777" w:rsidR="00833552" w:rsidRDefault="00833552" w:rsidP="00833552">
      <w:pPr>
        <w:pStyle w:val="NoSpacing"/>
      </w:pPr>
    </w:p>
    <w:p w14:paraId="64470DB1" w14:textId="77777777" w:rsidR="00833552" w:rsidRDefault="00833552" w:rsidP="00833552">
      <w:pPr>
        <w:pStyle w:val="NoSpacing"/>
      </w:pPr>
      <w:r>
        <w:t>24 Oct.1433</w:t>
      </w:r>
      <w:r>
        <w:tab/>
        <w:t xml:space="preserve">Writ of diem </w:t>
      </w:r>
      <w:proofErr w:type="spellStart"/>
      <w:r>
        <w:t>clausit</w:t>
      </w:r>
      <w:proofErr w:type="spellEnd"/>
      <w:r>
        <w:t xml:space="preserve"> extremum to the Escheator of </w:t>
      </w:r>
      <w:proofErr w:type="spellStart"/>
      <w:r>
        <w:t>Staffordahire</w:t>
      </w:r>
      <w:proofErr w:type="spellEnd"/>
      <w:r>
        <w:t>.</w:t>
      </w:r>
    </w:p>
    <w:p w14:paraId="14E52163" w14:textId="77777777" w:rsidR="00833552" w:rsidRDefault="00833552" w:rsidP="00833552">
      <w:pPr>
        <w:pStyle w:val="NoSpacing"/>
      </w:pPr>
      <w:r>
        <w:tab/>
      </w:r>
      <w:r>
        <w:tab/>
      </w:r>
      <w:proofErr w:type="gramStart"/>
      <w:r>
        <w:t>( C.F.R.</w:t>
      </w:r>
      <w:proofErr w:type="gramEnd"/>
      <w:r>
        <w:t xml:space="preserve"> 1430-37 p.165)</w:t>
      </w:r>
    </w:p>
    <w:p w14:paraId="353E7D86" w14:textId="77777777" w:rsidR="00833552" w:rsidRDefault="00833552" w:rsidP="00833552">
      <w:pPr>
        <w:pStyle w:val="NoSpacing"/>
      </w:pPr>
    </w:p>
    <w:p w14:paraId="39625E1D" w14:textId="77777777" w:rsidR="00833552" w:rsidRDefault="00833552" w:rsidP="00833552">
      <w:pPr>
        <w:pStyle w:val="NoSpacing"/>
      </w:pPr>
    </w:p>
    <w:p w14:paraId="0DC14F9C" w14:textId="77777777" w:rsidR="00833552" w:rsidRDefault="00833552" w:rsidP="00833552">
      <w:pPr>
        <w:pStyle w:val="NoSpacing"/>
      </w:pPr>
      <w:r>
        <w:t>6 September 2024</w:t>
      </w:r>
    </w:p>
    <w:p w14:paraId="6111289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B95C03" w14:textId="77777777" w:rsidR="00833552" w:rsidRDefault="00833552" w:rsidP="009139A6">
      <w:r>
        <w:separator/>
      </w:r>
    </w:p>
  </w:endnote>
  <w:endnote w:type="continuationSeparator" w:id="0">
    <w:p w14:paraId="22DE64CD" w14:textId="77777777" w:rsidR="00833552" w:rsidRDefault="0083355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6104C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D525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49671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5D7EDB" w14:textId="77777777" w:rsidR="00833552" w:rsidRDefault="00833552" w:rsidP="009139A6">
      <w:r>
        <w:separator/>
      </w:r>
    </w:p>
  </w:footnote>
  <w:footnote w:type="continuationSeparator" w:id="0">
    <w:p w14:paraId="3E43112C" w14:textId="77777777" w:rsidR="00833552" w:rsidRDefault="0083355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26727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FC991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E632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552"/>
    <w:rsid w:val="000666E0"/>
    <w:rsid w:val="002510B7"/>
    <w:rsid w:val="00270799"/>
    <w:rsid w:val="005C130B"/>
    <w:rsid w:val="00826F5C"/>
    <w:rsid w:val="00833552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12EB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D6768F"/>
  <w15:chartTrackingRefBased/>
  <w15:docId w15:val="{DCBBB562-21F9-41DA-8D96-C8E11BB16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2024-09-06T19:17:00Z</dcterms:created>
  <dcterms:modified xsi:type="dcterms:W3CDTF">2024-09-06T19:18:00Z</dcterms:modified>
</cp:coreProperties>
</file>