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EE" w:rsidRDefault="00A34FEE" w:rsidP="00A34FEE">
      <w:pPr>
        <w:pStyle w:val="NoSpacing"/>
      </w:pPr>
      <w:r>
        <w:rPr>
          <w:u w:val="single"/>
        </w:rPr>
        <w:t>Simon HAMPTON</w:t>
      </w:r>
      <w:r>
        <w:t xml:space="preserve">       (fl.1499)</w:t>
      </w:r>
    </w:p>
    <w:p w:rsidR="00A34FEE" w:rsidRDefault="00A34FEE" w:rsidP="00A34FEE">
      <w:pPr>
        <w:pStyle w:val="NoSpacing"/>
      </w:pPr>
    </w:p>
    <w:p w:rsidR="00A34FEE" w:rsidRDefault="00A34FEE" w:rsidP="00A34FEE">
      <w:pPr>
        <w:pStyle w:val="NoSpacing"/>
      </w:pPr>
    </w:p>
    <w:p w:rsidR="00A34FEE" w:rsidRDefault="00A34FEE" w:rsidP="00A34FEE">
      <w:pPr>
        <w:pStyle w:val="NoSpacing"/>
      </w:pPr>
      <w:r>
        <w:t>12 Nov.1499</w:t>
      </w:r>
      <w:r>
        <w:tab/>
        <w:t>Settlement of the action taken against him, Thomas Smyth(q.v.) and his</w:t>
      </w:r>
    </w:p>
    <w:p w:rsidR="00A34FEE" w:rsidRDefault="00A34FEE" w:rsidP="00A34FEE">
      <w:pPr>
        <w:pStyle w:val="NoSpacing"/>
        <w:ind w:left="1440"/>
      </w:pPr>
      <w:r>
        <w:t>wife, Agnes(q.v.), by John Foster(q.v.) and others over a messuage, 16 acres of land, 4 acres of pasture and 4d of rent in Felmingham, Norfolk.</w:t>
      </w:r>
    </w:p>
    <w:p w:rsidR="00A34FEE" w:rsidRDefault="00A34FEE" w:rsidP="00A34FEE">
      <w:pPr>
        <w:pStyle w:val="NoSpacing"/>
        <w:ind w:left="1440"/>
      </w:pPr>
      <w:r>
        <w:t>(</w:t>
      </w:r>
      <w:hyperlink r:id="rId7" w:history="1">
        <w:r w:rsidRPr="002150AB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A34FEE" w:rsidRDefault="00A34FEE" w:rsidP="00A34FEE">
      <w:pPr>
        <w:pStyle w:val="NoSpacing"/>
      </w:pPr>
    </w:p>
    <w:p w:rsidR="00A34FEE" w:rsidRDefault="00A34FEE" w:rsidP="00A34FEE">
      <w:pPr>
        <w:pStyle w:val="NoSpacing"/>
      </w:pPr>
    </w:p>
    <w:p w:rsidR="00A34FEE" w:rsidRDefault="00A34FEE" w:rsidP="00A34FEE">
      <w:pPr>
        <w:pStyle w:val="NoSpacing"/>
      </w:pPr>
      <w:r>
        <w:t>5 April 2012</w:t>
      </w:r>
    </w:p>
    <w:p w:rsidR="00BA4020" w:rsidRPr="00186E49" w:rsidRDefault="00A34F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FEE" w:rsidRDefault="00A34FEE" w:rsidP="00552EBA">
      <w:r>
        <w:separator/>
      </w:r>
    </w:p>
  </w:endnote>
  <w:endnote w:type="continuationSeparator" w:id="0">
    <w:p w:rsidR="00A34FEE" w:rsidRDefault="00A34F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4FEE">
      <w:rPr>
        <w:noProof/>
      </w:rPr>
      <w:t>27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FEE" w:rsidRDefault="00A34FEE" w:rsidP="00552EBA">
      <w:r>
        <w:separator/>
      </w:r>
    </w:p>
  </w:footnote>
  <w:footnote w:type="continuationSeparator" w:id="0">
    <w:p w:rsidR="00A34FEE" w:rsidRDefault="00A34F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34FE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2012-04-27T20:53:00Z</dcterms:created>
  <dcterms:modified xsi:type="dcterms:W3CDTF">2012-04-27T20:53:00Z</dcterms:modified>
</cp:coreProperties>
</file>