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03" w:rsidRDefault="009E0703" w:rsidP="009E0703">
      <w:pPr>
        <w:pStyle w:val="NoSpacing"/>
      </w:pPr>
      <w:r>
        <w:rPr>
          <w:u w:val="single"/>
        </w:rPr>
        <w:t>William HAMELYN</w:t>
      </w:r>
      <w:r>
        <w:t xml:space="preserve">       (fl.1450)</w:t>
      </w:r>
    </w:p>
    <w:p w:rsidR="009E0703" w:rsidRDefault="009E0703" w:rsidP="009E0703">
      <w:pPr>
        <w:pStyle w:val="NoSpacing"/>
      </w:pPr>
    </w:p>
    <w:p w:rsidR="009E0703" w:rsidRDefault="009E0703" w:rsidP="009E0703">
      <w:pPr>
        <w:pStyle w:val="NoSpacing"/>
      </w:pPr>
    </w:p>
    <w:p w:rsidR="009E0703" w:rsidRDefault="009E0703" w:rsidP="009E0703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Waleys</w:t>
      </w:r>
      <w:proofErr w:type="spellEnd"/>
      <w:r>
        <w:t xml:space="preserve"> of </w:t>
      </w:r>
      <w:proofErr w:type="spellStart"/>
      <w:proofErr w:type="gramStart"/>
      <w:r>
        <w:t>Boreham</w:t>
      </w:r>
      <w:proofErr w:type="spellEnd"/>
      <w:r>
        <w:t>(</w:t>
      </w:r>
      <w:proofErr w:type="gramEnd"/>
      <w:r>
        <w:t>q.v.), Ralph</w:t>
      </w:r>
    </w:p>
    <w:p w:rsidR="009E0703" w:rsidRDefault="009E0703" w:rsidP="009E0703">
      <w:pPr>
        <w:pStyle w:val="NoSpacing"/>
      </w:pPr>
      <w:r>
        <w:tab/>
      </w:r>
      <w:r>
        <w:tab/>
      </w:r>
      <w:proofErr w:type="spellStart"/>
      <w:r>
        <w:t>Wakeryng</w:t>
      </w:r>
      <w:proofErr w:type="spellEnd"/>
      <w:r>
        <w:t xml:space="preserve"> of Little </w:t>
      </w:r>
      <w:proofErr w:type="gramStart"/>
      <w:r>
        <w:t>Waltham(</w:t>
      </w:r>
      <w:proofErr w:type="gramEnd"/>
      <w:r>
        <w:t>q.v.) and Geoffrey Glover of Great</w:t>
      </w:r>
    </w:p>
    <w:p w:rsidR="009E0703" w:rsidRDefault="009E0703" w:rsidP="009E0703">
      <w:pPr>
        <w:pStyle w:val="NoSpacing"/>
      </w:pPr>
      <w:r>
        <w:tab/>
      </w:r>
      <w:r>
        <w:tab/>
      </w:r>
      <w:proofErr w:type="spellStart"/>
      <w:proofErr w:type="gramStart"/>
      <w:r>
        <w:t>Leighs</w:t>
      </w:r>
      <w:proofErr w:type="spellEnd"/>
      <w:r>
        <w:t>(</w:t>
      </w:r>
      <w:proofErr w:type="gramEnd"/>
      <w:r>
        <w:t>q.v.).</w:t>
      </w:r>
    </w:p>
    <w:p w:rsidR="009E0703" w:rsidRDefault="009E0703" w:rsidP="009E070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9E0703" w:rsidRDefault="009E0703" w:rsidP="009E0703">
      <w:pPr>
        <w:pStyle w:val="NoSpacing"/>
      </w:pPr>
    </w:p>
    <w:p w:rsidR="009E0703" w:rsidRDefault="009E0703" w:rsidP="009E0703">
      <w:pPr>
        <w:pStyle w:val="NoSpacing"/>
      </w:pPr>
    </w:p>
    <w:p w:rsidR="00E47068" w:rsidRPr="00C009D8" w:rsidRDefault="009E0703" w:rsidP="009E0703">
      <w:pPr>
        <w:pStyle w:val="NoSpacing"/>
      </w:pPr>
      <w:r>
        <w:t>7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03" w:rsidRDefault="009E0703" w:rsidP="00920DE3">
      <w:pPr>
        <w:spacing w:after="0" w:line="240" w:lineRule="auto"/>
      </w:pPr>
      <w:r>
        <w:separator/>
      </w:r>
    </w:p>
  </w:endnote>
  <w:endnote w:type="continuationSeparator" w:id="0">
    <w:p w:rsidR="009E0703" w:rsidRDefault="009E07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03" w:rsidRDefault="009E0703" w:rsidP="00920DE3">
      <w:pPr>
        <w:spacing w:after="0" w:line="240" w:lineRule="auto"/>
      </w:pPr>
      <w:r>
        <w:separator/>
      </w:r>
    </w:p>
  </w:footnote>
  <w:footnote w:type="continuationSeparator" w:id="0">
    <w:p w:rsidR="009E0703" w:rsidRDefault="009E07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03"/>
    <w:rsid w:val="00120749"/>
    <w:rsid w:val="00624CAE"/>
    <w:rsid w:val="00920DE3"/>
    <w:rsid w:val="009E070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07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07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2014-11-23T21:11:00Z</dcterms:created>
  <dcterms:modified xsi:type="dcterms:W3CDTF">2014-11-23T21:13:00Z</dcterms:modified>
</cp:coreProperties>
</file>