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69B12" w14:textId="0EE6FA43" w:rsidR="006B2F86" w:rsidRDefault="00444F12" w:rsidP="00E71FC3">
      <w:pPr>
        <w:pStyle w:val="NoSpacing"/>
      </w:pPr>
      <w:r>
        <w:rPr>
          <w:u w:val="single"/>
        </w:rPr>
        <w:t>Margaret HAMELY</w:t>
      </w:r>
      <w:r>
        <w:t xml:space="preserve">     </w:t>
      </w:r>
      <w:proofErr w:type="gramStart"/>
      <w:r>
        <w:t xml:space="preserve">   (</w:t>
      </w:r>
      <w:proofErr w:type="gramEnd"/>
      <w:r>
        <w:t>fl.1427)</w:t>
      </w:r>
    </w:p>
    <w:p w14:paraId="4E1BA46C" w14:textId="157F9309" w:rsidR="00444F12" w:rsidRDefault="00444F12" w:rsidP="00E71FC3">
      <w:pPr>
        <w:pStyle w:val="NoSpacing"/>
      </w:pPr>
    </w:p>
    <w:p w14:paraId="5A3884E7" w14:textId="454F7A71" w:rsidR="00444F12" w:rsidRDefault="00444F12" w:rsidP="00E71FC3">
      <w:pPr>
        <w:pStyle w:val="NoSpacing"/>
      </w:pPr>
    </w:p>
    <w:p w14:paraId="151929CE" w14:textId="5FC38536" w:rsidR="00444F12" w:rsidRDefault="00444F12" w:rsidP="00E71FC3">
      <w:pPr>
        <w:pStyle w:val="NoSpacing"/>
      </w:pPr>
      <w:r>
        <w:t xml:space="preserve">Daughter of Arthur </w:t>
      </w:r>
      <w:proofErr w:type="spellStart"/>
      <w:r>
        <w:t>Hamely</w:t>
      </w:r>
      <w:proofErr w:type="spellEnd"/>
      <w:r>
        <w:t>(q.v.) and his wife, Isabel.</w:t>
      </w:r>
    </w:p>
    <w:p w14:paraId="6ADA642C" w14:textId="65A6893B" w:rsidR="00444F12" w:rsidRDefault="00444F12" w:rsidP="00E71FC3">
      <w:pPr>
        <w:pStyle w:val="NoSpacing"/>
      </w:pPr>
      <w:r>
        <w:t xml:space="preserve">(www.inquisitionspostmortem.ac.uk ref. </w:t>
      </w:r>
      <w:proofErr w:type="spellStart"/>
      <w:r>
        <w:t>eCIPM</w:t>
      </w:r>
      <w:proofErr w:type="spellEnd"/>
      <w:r>
        <w:t xml:space="preserve"> 23-98)</w:t>
      </w:r>
    </w:p>
    <w:p w14:paraId="40EB851C" w14:textId="265E537F" w:rsidR="00444F12" w:rsidRDefault="00444F12" w:rsidP="00E71FC3">
      <w:pPr>
        <w:pStyle w:val="NoSpacing"/>
      </w:pPr>
    </w:p>
    <w:p w14:paraId="0BB5FE31" w14:textId="5FE5431D" w:rsidR="00444F12" w:rsidRDefault="00444F12" w:rsidP="00E71FC3">
      <w:pPr>
        <w:pStyle w:val="NoSpacing"/>
      </w:pPr>
    </w:p>
    <w:p w14:paraId="794C9AE7" w14:textId="16EC9660" w:rsidR="00444F12" w:rsidRDefault="00444F12" w:rsidP="00E71FC3">
      <w:pPr>
        <w:pStyle w:val="NoSpacing"/>
      </w:pPr>
      <w:r>
        <w:t xml:space="preserve">   ca.</w:t>
      </w:r>
      <w:r>
        <w:tab/>
        <w:t>1409</w:t>
      </w:r>
      <w:r>
        <w:tab/>
        <w:t>She was born.  (ibid.)</w:t>
      </w:r>
    </w:p>
    <w:p w14:paraId="0D51A0DE" w14:textId="7A6AA0A2" w:rsidR="00444F12" w:rsidRDefault="00444F12" w:rsidP="00E71FC3">
      <w:pPr>
        <w:pStyle w:val="NoSpacing"/>
      </w:pPr>
      <w:r>
        <w:t xml:space="preserve">  5 Mar.1427</w:t>
      </w:r>
      <w:r>
        <w:tab/>
        <w:t xml:space="preserve">Her father </w:t>
      </w:r>
      <w:proofErr w:type="gramStart"/>
      <w:r>
        <w:t>died</w:t>
      </w:r>
      <w:proofErr w:type="gramEnd"/>
      <w:r>
        <w:t xml:space="preserve"> and she inherited his lands in Cornwall.  (ibid.)</w:t>
      </w:r>
    </w:p>
    <w:p w14:paraId="67A15B23" w14:textId="34324A52" w:rsidR="00444F12" w:rsidRDefault="00444F12" w:rsidP="00E71FC3">
      <w:pPr>
        <w:pStyle w:val="NoSpacing"/>
      </w:pPr>
    </w:p>
    <w:p w14:paraId="085A0841" w14:textId="00FB5EA3" w:rsidR="00444F12" w:rsidRDefault="00444F12" w:rsidP="00E71FC3">
      <w:pPr>
        <w:pStyle w:val="NoSpacing"/>
      </w:pPr>
    </w:p>
    <w:p w14:paraId="466A4F75" w14:textId="03A93518" w:rsidR="00444F12" w:rsidRPr="00444F12" w:rsidRDefault="00444F12" w:rsidP="00E71FC3">
      <w:pPr>
        <w:pStyle w:val="NoSpacing"/>
      </w:pPr>
      <w:r>
        <w:t>10 January 2019</w:t>
      </w:r>
      <w:bookmarkStart w:id="0" w:name="_GoBack"/>
      <w:bookmarkEnd w:id="0"/>
    </w:p>
    <w:sectPr w:rsidR="00444F12" w:rsidRPr="00444F1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B6ED5E" w14:textId="77777777" w:rsidR="00444F12" w:rsidRDefault="00444F12" w:rsidP="00E71FC3">
      <w:pPr>
        <w:spacing w:after="0" w:line="240" w:lineRule="auto"/>
      </w:pPr>
      <w:r>
        <w:separator/>
      </w:r>
    </w:p>
  </w:endnote>
  <w:endnote w:type="continuationSeparator" w:id="0">
    <w:p w14:paraId="0C2B0B59" w14:textId="77777777" w:rsidR="00444F12" w:rsidRDefault="00444F1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C608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CBB004" w14:textId="77777777" w:rsidR="00444F12" w:rsidRDefault="00444F12" w:rsidP="00E71FC3">
      <w:pPr>
        <w:spacing w:after="0" w:line="240" w:lineRule="auto"/>
      </w:pPr>
      <w:r>
        <w:separator/>
      </w:r>
    </w:p>
  </w:footnote>
  <w:footnote w:type="continuationSeparator" w:id="0">
    <w:p w14:paraId="7A6ADDA4" w14:textId="77777777" w:rsidR="00444F12" w:rsidRDefault="00444F1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F12"/>
    <w:rsid w:val="001A7C09"/>
    <w:rsid w:val="00444F1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FBB03"/>
  <w15:chartTrackingRefBased/>
  <w15:docId w15:val="{06E0F6DE-00CE-436E-892D-DC6E9D9C3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2019-01-10T22:03:00Z</dcterms:created>
  <dcterms:modified xsi:type="dcterms:W3CDTF">2019-01-10T22:07:00Z</dcterms:modified>
</cp:coreProperties>
</file>