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7F" w:rsidRDefault="00B9447F" w:rsidP="00B9447F">
      <w:pPr>
        <w:pStyle w:val="NoSpacing"/>
      </w:pPr>
      <w:r>
        <w:rPr>
          <w:u w:val="single"/>
        </w:rPr>
        <w:t>John HAMPTON</w:t>
      </w:r>
      <w:r>
        <w:t xml:space="preserve">      (fl.1483)</w:t>
      </w:r>
    </w:p>
    <w:p w:rsidR="00B9447F" w:rsidRDefault="00B9447F" w:rsidP="00B9447F">
      <w:pPr>
        <w:pStyle w:val="NoSpacing"/>
      </w:pPr>
      <w:proofErr w:type="gramStart"/>
      <w:r>
        <w:t>of</w:t>
      </w:r>
      <w:proofErr w:type="gramEnd"/>
      <w:r>
        <w:t xml:space="preserve"> Worcester. </w:t>
      </w:r>
      <w:proofErr w:type="gramStart"/>
      <w:r>
        <w:t>Mercer.</w:t>
      </w:r>
      <w:proofErr w:type="gramEnd"/>
    </w:p>
    <w:p w:rsidR="00B9447F" w:rsidRDefault="00B9447F" w:rsidP="00B9447F">
      <w:pPr>
        <w:pStyle w:val="NoSpacing"/>
      </w:pPr>
    </w:p>
    <w:p w:rsidR="00B9447F" w:rsidRDefault="00B9447F" w:rsidP="00B9447F">
      <w:pPr>
        <w:pStyle w:val="NoSpacing"/>
      </w:pPr>
    </w:p>
    <w:p w:rsidR="00B9447F" w:rsidRDefault="00B9447F" w:rsidP="00B9447F">
      <w:pPr>
        <w:pStyle w:val="NoSpacing"/>
      </w:pPr>
      <w:r>
        <w:tab/>
        <w:t>1483</w:t>
      </w:r>
      <w:r>
        <w:tab/>
        <w:t xml:space="preserve">Robert </w:t>
      </w:r>
      <w:proofErr w:type="spellStart"/>
      <w:r>
        <w:t>Flemyng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q.v.), as executor of Ralph Yates(q.v.), brought</w:t>
      </w:r>
    </w:p>
    <w:p w:rsidR="00B9447F" w:rsidRDefault="00B9447F" w:rsidP="00B9447F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plaint of debt against him, William </w:t>
      </w:r>
      <w:proofErr w:type="spellStart"/>
      <w:r>
        <w:t>Crouche</w:t>
      </w:r>
      <w:proofErr w:type="spellEnd"/>
      <w:r>
        <w:t xml:space="preserve"> of London(q.v.)</w:t>
      </w:r>
    </w:p>
    <w:p w:rsidR="00B9447F" w:rsidRDefault="00B9447F" w:rsidP="00B9447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Thomas </w:t>
      </w:r>
      <w:proofErr w:type="spellStart"/>
      <w:r>
        <w:t>Wattys</w:t>
      </w:r>
      <w:proofErr w:type="spellEnd"/>
      <w:r>
        <w:t xml:space="preserve"> of </w:t>
      </w:r>
      <w:proofErr w:type="spellStart"/>
      <w:r>
        <w:t>Badbury</w:t>
      </w:r>
      <w:proofErr w:type="spellEnd"/>
      <w:r>
        <w:t>(q.v.).</w:t>
      </w:r>
    </w:p>
    <w:p w:rsidR="00B9447F" w:rsidRPr="00B9447F" w:rsidRDefault="00B9447F" w:rsidP="00B9447F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B9447F">
        <w:rPr>
          <w:sz w:val="22"/>
          <w:szCs w:val="22"/>
        </w:rPr>
        <w:t>(</w:t>
      </w:r>
      <w:hyperlink r:id="rId7" w:history="1">
        <w:r w:rsidRPr="00B9447F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B9447F">
        <w:rPr>
          <w:sz w:val="22"/>
          <w:szCs w:val="22"/>
        </w:rPr>
        <w:t>)</w:t>
      </w:r>
      <w:bookmarkEnd w:id="0"/>
    </w:p>
    <w:p w:rsidR="00B9447F" w:rsidRDefault="00B9447F" w:rsidP="00B9447F">
      <w:pPr>
        <w:pStyle w:val="NoSpacing"/>
      </w:pPr>
    </w:p>
    <w:p w:rsidR="00B9447F" w:rsidRDefault="00B9447F" w:rsidP="00B9447F">
      <w:pPr>
        <w:pStyle w:val="NoSpacing"/>
      </w:pPr>
    </w:p>
    <w:p w:rsidR="00B9447F" w:rsidRDefault="00B9447F" w:rsidP="00B9447F">
      <w:pPr>
        <w:pStyle w:val="NoSpacing"/>
      </w:pPr>
      <w:r>
        <w:t>15 February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47F" w:rsidRDefault="00B9447F" w:rsidP="00920DE3">
      <w:pPr>
        <w:spacing w:after="0" w:line="240" w:lineRule="auto"/>
      </w:pPr>
      <w:r>
        <w:separator/>
      </w:r>
    </w:p>
  </w:endnote>
  <w:endnote w:type="continuationSeparator" w:id="0">
    <w:p w:rsidR="00B9447F" w:rsidRDefault="00B944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47F" w:rsidRDefault="00B9447F" w:rsidP="00920DE3">
      <w:pPr>
        <w:spacing w:after="0" w:line="240" w:lineRule="auto"/>
      </w:pPr>
      <w:r>
        <w:separator/>
      </w:r>
    </w:p>
  </w:footnote>
  <w:footnote w:type="continuationSeparator" w:id="0">
    <w:p w:rsidR="00B9447F" w:rsidRDefault="00B944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7F"/>
    <w:rsid w:val="00120749"/>
    <w:rsid w:val="00624CAE"/>
    <w:rsid w:val="00920DE3"/>
    <w:rsid w:val="00B9447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44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44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2015-02-22T20:05:00Z</dcterms:created>
  <dcterms:modified xsi:type="dcterms:W3CDTF">2015-02-22T20:06:00Z</dcterms:modified>
</cp:coreProperties>
</file>