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19" w:rsidRDefault="005E2519" w:rsidP="005E2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HOLDEN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5E2519" w:rsidRDefault="005E2519" w:rsidP="005E2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Folkestone, Kent. Husbandman.</w:t>
      </w:r>
    </w:p>
    <w:p w:rsidR="005E2519" w:rsidRDefault="005E2519" w:rsidP="005E2519">
      <w:pPr>
        <w:rPr>
          <w:rFonts w:ascii="Times New Roman" w:hAnsi="Times New Roman" w:cs="Times New Roman"/>
        </w:rPr>
      </w:pPr>
    </w:p>
    <w:p w:rsidR="005E2519" w:rsidRDefault="005E2519" w:rsidP="005E2519">
      <w:pPr>
        <w:rPr>
          <w:rFonts w:ascii="Times New Roman" w:hAnsi="Times New Roman" w:cs="Times New Roman"/>
        </w:rPr>
      </w:pPr>
    </w:p>
    <w:p w:rsidR="005E2519" w:rsidRDefault="005E2519" w:rsidP="005E2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Bankys</w:t>
      </w:r>
      <w:proofErr w:type="spellEnd"/>
      <w:r>
        <w:rPr>
          <w:rFonts w:ascii="Times New Roman" w:hAnsi="Times New Roman" w:cs="Times New Roman"/>
        </w:rPr>
        <w:t>, Prior of Folkestone(q.v.), brought a plaint of account</w:t>
      </w:r>
    </w:p>
    <w:p w:rsidR="005E2519" w:rsidRDefault="005E2519" w:rsidP="005E251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receiver against him, Thomas Swayne(q.v.) and William </w:t>
      </w:r>
      <w:proofErr w:type="spellStart"/>
      <w:r>
        <w:rPr>
          <w:rFonts w:ascii="Times New Roman" w:hAnsi="Times New Roman" w:cs="Times New Roman"/>
        </w:rPr>
        <w:t>Claybroke</w:t>
      </w:r>
      <w:proofErr w:type="spellEnd"/>
      <w:r>
        <w:rPr>
          <w:rFonts w:ascii="Times New Roman" w:hAnsi="Times New Roman" w:cs="Times New Roman"/>
        </w:rPr>
        <w:t>(q.v.), all of Folkestone.</w:t>
      </w:r>
    </w:p>
    <w:p w:rsidR="005E2519" w:rsidRDefault="005E2519" w:rsidP="005E2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B6657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>
        <w:rPr>
          <w:rFonts w:ascii="Times New Roman" w:hAnsi="Times New Roman" w:cs="Times New Roman"/>
        </w:rPr>
        <w:t>)</w:t>
      </w:r>
    </w:p>
    <w:p w:rsidR="005E2519" w:rsidRDefault="005E2519" w:rsidP="005E2519">
      <w:pPr>
        <w:rPr>
          <w:rFonts w:ascii="Times New Roman" w:hAnsi="Times New Roman" w:cs="Times New Roman"/>
        </w:rPr>
      </w:pPr>
    </w:p>
    <w:p w:rsidR="005E2519" w:rsidRDefault="005E2519" w:rsidP="005E2519">
      <w:pPr>
        <w:rPr>
          <w:rFonts w:ascii="Times New Roman" w:hAnsi="Times New Roman" w:cs="Times New Roman"/>
        </w:rPr>
      </w:pPr>
    </w:p>
    <w:p w:rsidR="005E2519" w:rsidRDefault="005E2519" w:rsidP="005E25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January 2017</w:t>
      </w:r>
    </w:p>
    <w:p w:rsidR="006B2F86" w:rsidRPr="00E71FC3" w:rsidRDefault="005E25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19" w:rsidRDefault="005E2519" w:rsidP="00E71FC3">
      <w:r>
        <w:separator/>
      </w:r>
    </w:p>
  </w:endnote>
  <w:endnote w:type="continuationSeparator" w:id="0">
    <w:p w:rsidR="005E2519" w:rsidRDefault="005E25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19" w:rsidRDefault="005E2519" w:rsidP="00E71FC3">
      <w:r>
        <w:separator/>
      </w:r>
    </w:p>
  </w:footnote>
  <w:footnote w:type="continuationSeparator" w:id="0">
    <w:p w:rsidR="005E2519" w:rsidRDefault="005E25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19"/>
    <w:rsid w:val="001A7C09"/>
    <w:rsid w:val="00577BD5"/>
    <w:rsid w:val="005E251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B461CA-FB57-4EFC-AB00-0134580A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25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E25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2017-01-31T21:51:00Z</dcterms:created>
  <dcterms:modified xsi:type="dcterms:W3CDTF">2017-01-31T21:51:00Z</dcterms:modified>
</cp:coreProperties>
</file>