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A5BDE" w:rsidP="00E71FC3">
      <w:pPr>
        <w:pStyle w:val="NoSpacing"/>
      </w:pPr>
      <w:r>
        <w:rPr>
          <w:u w:val="single"/>
        </w:rPr>
        <w:t>Joan HOLGYLL</w:t>
      </w:r>
      <w:r>
        <w:t xml:space="preserve">      (b.1414)</w:t>
      </w:r>
    </w:p>
    <w:p w:rsidR="001A5BDE" w:rsidRDefault="001A5BDE" w:rsidP="00E71FC3">
      <w:pPr>
        <w:pStyle w:val="NoSpacing"/>
      </w:pPr>
    </w:p>
    <w:p w:rsidR="001A5BDE" w:rsidRDefault="001A5BDE" w:rsidP="00E71FC3">
      <w:pPr>
        <w:pStyle w:val="NoSpacing"/>
      </w:pPr>
    </w:p>
    <w:p w:rsidR="001A5BDE" w:rsidRDefault="001A5BDE" w:rsidP="00E71FC3">
      <w:pPr>
        <w:pStyle w:val="NoSpacing"/>
      </w:pPr>
      <w:r>
        <w:t>Daughter of William Holgyll(q.v.).</w:t>
      </w:r>
    </w:p>
    <w:p w:rsidR="001A5BDE" w:rsidRDefault="001A5BDE" w:rsidP="00E71FC3">
      <w:pPr>
        <w:pStyle w:val="NoSpacing"/>
      </w:pPr>
      <w:r>
        <w:t>(www.inquisitionspostmortem.ac.uk  ref. eCIPM 22-41)</w:t>
      </w:r>
    </w:p>
    <w:p w:rsidR="001A5BDE" w:rsidRDefault="001A5BDE" w:rsidP="00E71FC3">
      <w:pPr>
        <w:pStyle w:val="NoSpacing"/>
      </w:pPr>
    </w:p>
    <w:p w:rsidR="001A5BDE" w:rsidRDefault="001A5BDE" w:rsidP="00E71FC3">
      <w:pPr>
        <w:pStyle w:val="NoSpacing"/>
      </w:pPr>
    </w:p>
    <w:p w:rsidR="001A5BDE" w:rsidRDefault="001A5BDE" w:rsidP="00E71FC3">
      <w:pPr>
        <w:pStyle w:val="NoSpacing"/>
      </w:pPr>
      <w:r>
        <w:t>11 Jun.1414</w:t>
      </w:r>
      <w:r>
        <w:tab/>
        <w:t>She was born.   (ibid.)</w:t>
      </w:r>
    </w:p>
    <w:p w:rsidR="001A5BDE" w:rsidRDefault="001A5BDE" w:rsidP="00E71FC3">
      <w:pPr>
        <w:pStyle w:val="NoSpacing"/>
      </w:pPr>
    </w:p>
    <w:p w:rsidR="001A5BDE" w:rsidRDefault="001A5BDE" w:rsidP="00E71FC3">
      <w:pPr>
        <w:pStyle w:val="NoSpacing"/>
      </w:pPr>
    </w:p>
    <w:p w:rsidR="001A5BDE" w:rsidRPr="001A5BDE" w:rsidRDefault="001A5BDE" w:rsidP="00E71FC3">
      <w:pPr>
        <w:pStyle w:val="NoSpacing"/>
      </w:pPr>
      <w:r>
        <w:t>10 December 2016</w:t>
      </w:r>
      <w:bookmarkStart w:id="0" w:name="_GoBack"/>
      <w:bookmarkEnd w:id="0"/>
    </w:p>
    <w:sectPr w:rsidR="001A5BDE" w:rsidRPr="001A5B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BDE" w:rsidRDefault="001A5BDE" w:rsidP="00E71FC3">
      <w:pPr>
        <w:spacing w:after="0" w:line="240" w:lineRule="auto"/>
      </w:pPr>
      <w:r>
        <w:separator/>
      </w:r>
    </w:p>
  </w:endnote>
  <w:endnote w:type="continuationSeparator" w:id="0">
    <w:p w:rsidR="001A5BDE" w:rsidRDefault="001A5B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BDE" w:rsidRDefault="001A5BDE" w:rsidP="00E71FC3">
      <w:pPr>
        <w:spacing w:after="0" w:line="240" w:lineRule="auto"/>
      </w:pPr>
      <w:r>
        <w:separator/>
      </w:r>
    </w:p>
  </w:footnote>
  <w:footnote w:type="continuationSeparator" w:id="0">
    <w:p w:rsidR="001A5BDE" w:rsidRDefault="001A5B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DE"/>
    <w:rsid w:val="001A5BDE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B9B24"/>
  <w15:chartTrackingRefBased/>
  <w15:docId w15:val="{5CF89122-8155-4E68-9258-A5E799246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2016-12-10T20:56:00Z</dcterms:created>
  <dcterms:modified xsi:type="dcterms:W3CDTF">2016-12-10T20:58:00Z</dcterms:modified>
</cp:coreProperties>
</file>