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HOLOWEY, senior</w:t>
      </w:r>
      <w:r>
        <w:rPr>
          <w:rStyle w:val="Hyperlink"/>
          <w:u w:val="none"/>
        </w:rPr>
        <w:t xml:space="preserve">       (fl.1475)</w:t>
      </w:r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Alveley</w:t>
      </w:r>
      <w:proofErr w:type="spellEnd"/>
      <w:r>
        <w:rPr>
          <w:rStyle w:val="Hyperlink"/>
          <w:u w:val="none"/>
        </w:rPr>
        <w:t>, Shropshire.</w:t>
      </w:r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25 Dec.1475</w:t>
      </w:r>
      <w:r>
        <w:rPr>
          <w:rStyle w:val="Hyperlink"/>
          <w:u w:val="none"/>
        </w:rPr>
        <w:tab/>
        <w:t xml:space="preserve">He was a witness when Hugh Lowe of </w:t>
      </w:r>
      <w:proofErr w:type="gramStart"/>
      <w:r>
        <w:rPr>
          <w:rStyle w:val="Hyperlink"/>
          <w:u w:val="none"/>
        </w:rPr>
        <w:t>Lowe(</w:t>
      </w:r>
      <w:proofErr w:type="gramEnd"/>
      <w:r>
        <w:rPr>
          <w:rStyle w:val="Hyperlink"/>
          <w:u w:val="none"/>
        </w:rPr>
        <w:t>q.v.) gave all his lands in</w:t>
      </w:r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Alveley</w:t>
      </w:r>
      <w:proofErr w:type="spellEnd"/>
      <w:r>
        <w:rPr>
          <w:rStyle w:val="Hyperlink"/>
          <w:u w:val="none"/>
        </w:rPr>
        <w:t xml:space="preserve"> to Thomas </w:t>
      </w:r>
      <w:proofErr w:type="spellStart"/>
      <w:proofErr w:type="gramStart"/>
      <w:r>
        <w:rPr>
          <w:rStyle w:val="Hyperlink"/>
          <w:u w:val="none"/>
        </w:rPr>
        <w:t>Asteley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and others. </w:t>
      </w:r>
      <w:proofErr w:type="gramStart"/>
      <w:r>
        <w:rPr>
          <w:rStyle w:val="Hyperlink"/>
          <w:u w:val="none"/>
        </w:rPr>
        <w:t xml:space="preserve">At </w:t>
      </w:r>
      <w:proofErr w:type="spellStart"/>
      <w:r>
        <w:rPr>
          <w:rStyle w:val="Hyperlink"/>
          <w:u w:val="none"/>
        </w:rPr>
        <w:t>Alveley</w:t>
      </w:r>
      <w:proofErr w:type="spellEnd"/>
      <w:r>
        <w:rPr>
          <w:rStyle w:val="Hyperlink"/>
          <w:u w:val="none"/>
        </w:rPr>
        <w:t>.</w:t>
      </w:r>
      <w:proofErr w:type="gramEnd"/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ref.2028/1/2/13)</w:t>
      </w:r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464ED" w:rsidRDefault="006464ED" w:rsidP="006464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27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ED" w:rsidRDefault="006464ED" w:rsidP="00920DE3">
      <w:pPr>
        <w:spacing w:after="0" w:line="240" w:lineRule="auto"/>
      </w:pPr>
      <w:r>
        <w:separator/>
      </w:r>
    </w:p>
  </w:endnote>
  <w:endnote w:type="continuationSeparator" w:id="0">
    <w:p w:rsidR="006464ED" w:rsidRDefault="006464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ED" w:rsidRDefault="006464ED" w:rsidP="00920DE3">
      <w:pPr>
        <w:spacing w:after="0" w:line="240" w:lineRule="auto"/>
      </w:pPr>
      <w:r>
        <w:separator/>
      </w:r>
    </w:p>
  </w:footnote>
  <w:footnote w:type="continuationSeparator" w:id="0">
    <w:p w:rsidR="006464ED" w:rsidRDefault="006464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ED"/>
    <w:rsid w:val="00120749"/>
    <w:rsid w:val="00624CAE"/>
    <w:rsid w:val="006464E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464E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464E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2015-03-03T22:25:00Z</dcterms:created>
  <dcterms:modified xsi:type="dcterms:W3CDTF">2015-03-03T22:25:00Z</dcterms:modified>
</cp:coreProperties>
</file>