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891" w:rsidRPr="00741891" w:rsidRDefault="00741891" w:rsidP="007418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1891">
        <w:rPr>
          <w:rFonts w:ascii="Times New Roman" w:hAnsi="Times New Roman" w:cs="Times New Roman"/>
          <w:sz w:val="24"/>
          <w:szCs w:val="24"/>
          <w:u w:val="single"/>
        </w:rPr>
        <w:t>William JACOB</w:t>
      </w:r>
      <w:r w:rsidRPr="00741891">
        <w:rPr>
          <w:rFonts w:ascii="Times New Roman" w:hAnsi="Times New Roman" w:cs="Times New Roman"/>
          <w:sz w:val="24"/>
          <w:szCs w:val="24"/>
        </w:rPr>
        <w:t xml:space="preserve">      (fl.1420-33)</w:t>
      </w:r>
    </w:p>
    <w:p w:rsidR="00741891" w:rsidRPr="00741891" w:rsidRDefault="00741891" w:rsidP="007418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1891">
        <w:rPr>
          <w:rFonts w:ascii="Times New Roman" w:hAnsi="Times New Roman" w:cs="Times New Roman"/>
          <w:sz w:val="24"/>
          <w:szCs w:val="24"/>
        </w:rPr>
        <w:t>Rector of the church of Saints Peter and Paul, Little Bittering, Norfolk.</w:t>
      </w:r>
    </w:p>
    <w:p w:rsidR="00741891" w:rsidRPr="00741891" w:rsidRDefault="00741891" w:rsidP="007418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1891" w:rsidRPr="00741891" w:rsidRDefault="00741891" w:rsidP="007418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1891" w:rsidRPr="00741891" w:rsidRDefault="00741891" w:rsidP="007418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1891">
        <w:rPr>
          <w:rFonts w:ascii="Times New Roman" w:hAnsi="Times New Roman" w:cs="Times New Roman"/>
          <w:sz w:val="24"/>
          <w:szCs w:val="24"/>
        </w:rPr>
        <w:t xml:space="preserve">       1420-33</w:t>
      </w:r>
      <w:r w:rsidRPr="00741891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741891" w:rsidRPr="00741891" w:rsidRDefault="00741891" w:rsidP="007418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1891">
        <w:rPr>
          <w:rFonts w:ascii="Times New Roman" w:hAnsi="Times New Roman" w:cs="Times New Roman"/>
          <w:sz w:val="24"/>
          <w:szCs w:val="24"/>
        </w:rPr>
        <w:tab/>
      </w:r>
      <w:r w:rsidRPr="00741891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741891" w:rsidRPr="00741891" w:rsidRDefault="00741891" w:rsidP="00741891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41891">
        <w:rPr>
          <w:rFonts w:ascii="Times New Roman" w:hAnsi="Times New Roman" w:cs="Times New Roman"/>
          <w:sz w:val="24"/>
          <w:szCs w:val="24"/>
        </w:rPr>
        <w:t>vol.9 pp.458-60  Francis Blomefield)</w:t>
      </w:r>
    </w:p>
    <w:p w:rsidR="00741891" w:rsidRPr="00741891" w:rsidRDefault="00741891" w:rsidP="007418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1891" w:rsidRPr="00741891" w:rsidRDefault="00741891" w:rsidP="007418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1891" w:rsidRPr="00741891" w:rsidRDefault="00741891" w:rsidP="007418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1891">
        <w:rPr>
          <w:rFonts w:ascii="Times New Roman" w:hAnsi="Times New Roman" w:cs="Times New Roman"/>
          <w:sz w:val="24"/>
          <w:szCs w:val="24"/>
        </w:rPr>
        <w:t>10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891" w:rsidRDefault="00741891" w:rsidP="00564E3C">
      <w:pPr>
        <w:spacing w:after="0" w:line="240" w:lineRule="auto"/>
      </w:pPr>
      <w:r>
        <w:separator/>
      </w:r>
    </w:p>
  </w:endnote>
  <w:endnote w:type="continuationSeparator" w:id="0">
    <w:p w:rsidR="00741891" w:rsidRDefault="0074189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41891">
      <w:rPr>
        <w:rFonts w:ascii="Times New Roman" w:hAnsi="Times New Roman" w:cs="Times New Roman"/>
        <w:noProof/>
        <w:sz w:val="24"/>
        <w:szCs w:val="24"/>
      </w:rPr>
      <w:t>19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891" w:rsidRDefault="00741891" w:rsidP="00564E3C">
      <w:pPr>
        <w:spacing w:after="0" w:line="240" w:lineRule="auto"/>
      </w:pPr>
      <w:r>
        <w:separator/>
      </w:r>
    </w:p>
  </w:footnote>
  <w:footnote w:type="continuationSeparator" w:id="0">
    <w:p w:rsidR="00741891" w:rsidRDefault="0074189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91"/>
    <w:rsid w:val="00372DC6"/>
    <w:rsid w:val="00564E3C"/>
    <w:rsid w:val="0064591D"/>
    <w:rsid w:val="0074189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25480C-27C6-433D-A49B-C0620844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2015-12-19T21:14:00Z</dcterms:created>
  <dcterms:modified xsi:type="dcterms:W3CDTF">2015-12-19T21:14:00Z</dcterms:modified>
</cp:coreProperties>
</file>