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48BD" w14:textId="77777777" w:rsidR="004B44C6" w:rsidRDefault="004B44C6" w:rsidP="004B44C6">
      <w:pPr>
        <w:pStyle w:val="NoSpacing"/>
      </w:pPr>
      <w:r>
        <w:rPr>
          <w:u w:val="single"/>
        </w:rPr>
        <w:t>Richard JOSKYN</w:t>
      </w:r>
      <w:r>
        <w:t xml:space="preserve">    (fl.1487)</w:t>
      </w:r>
    </w:p>
    <w:p w14:paraId="28632E96" w14:textId="2E2CDE25" w:rsidR="004B44C6" w:rsidRDefault="004B44C6" w:rsidP="004B44C6">
      <w:pPr>
        <w:pStyle w:val="NoSpacing"/>
      </w:pPr>
      <w:r>
        <w:t>of London.  Tailor.</w:t>
      </w:r>
    </w:p>
    <w:p w14:paraId="0A52EAEA" w14:textId="2A0AD2B3" w:rsidR="00327795" w:rsidRDefault="00327795" w:rsidP="004B44C6">
      <w:pPr>
        <w:pStyle w:val="NoSpacing"/>
      </w:pPr>
    </w:p>
    <w:p w14:paraId="7C41DFA3" w14:textId="062D5C6A" w:rsidR="00327795" w:rsidRDefault="00327795" w:rsidP="004B44C6">
      <w:pPr>
        <w:pStyle w:val="NoSpacing"/>
      </w:pPr>
    </w:p>
    <w:p w14:paraId="54C78388" w14:textId="18589718" w:rsidR="00327795" w:rsidRDefault="00327795" w:rsidP="00327795">
      <w:pPr>
        <w:pStyle w:val="NoSpacing"/>
      </w:pPr>
      <w:r>
        <w:t>Apprentice of Robert Colwich, tailor(q.v.).  (Logge I pp.27-31)</w:t>
      </w:r>
    </w:p>
    <w:p w14:paraId="19A92C84" w14:textId="77777777" w:rsidR="00327795" w:rsidRDefault="00327795" w:rsidP="00327795">
      <w:pPr>
        <w:pStyle w:val="NoSpacing"/>
      </w:pPr>
    </w:p>
    <w:p w14:paraId="050DD40C" w14:textId="4A965E18" w:rsidR="00327795" w:rsidRDefault="00327795" w:rsidP="00327795">
      <w:pPr>
        <w:pStyle w:val="NoSpacing"/>
        <w:ind w:firstLine="720"/>
      </w:pPr>
      <w:r>
        <w:t>1480</w:t>
      </w:r>
      <w:r>
        <w:tab/>
        <w:t>In his Will, Robert granted him all the terms coming of his apprenticeship.</w:t>
      </w:r>
    </w:p>
    <w:p w14:paraId="7E8C8974" w14:textId="4AA22CAB" w:rsidR="00327795" w:rsidRDefault="00327795" w:rsidP="00327795">
      <w:pPr>
        <w:pStyle w:val="NoSpacing"/>
        <w:ind w:left="1440"/>
      </w:pPr>
      <w:r>
        <w:t>(ibid.)</w:t>
      </w:r>
      <w:r>
        <w:tab/>
      </w:r>
    </w:p>
    <w:p w14:paraId="708210B6" w14:textId="6E9B96DF" w:rsidR="00327795" w:rsidRDefault="00327795" w:rsidP="00327795">
      <w:pPr>
        <w:pStyle w:val="NoSpacing"/>
        <w:ind w:firstLine="720"/>
      </w:pPr>
      <w:r>
        <w:t>1480</w:t>
      </w:r>
      <w:r>
        <w:tab/>
        <w:t>He was an executor of the Will of Robert Colwich of London(q.v.).</w:t>
      </w:r>
    </w:p>
    <w:p w14:paraId="53B63DA3" w14:textId="61F7D2BC" w:rsidR="00327795" w:rsidRDefault="00327795" w:rsidP="004A3603">
      <w:pPr>
        <w:pStyle w:val="NoSpacing"/>
        <w:ind w:left="720" w:firstLine="720"/>
      </w:pPr>
      <w:r>
        <w:t>(Logge I pp.27-31)</w:t>
      </w:r>
    </w:p>
    <w:p w14:paraId="4BCE88CD" w14:textId="77777777" w:rsidR="004A3603" w:rsidRDefault="004A3603" w:rsidP="004A3603">
      <w:pPr>
        <w:pStyle w:val="NoSpacing"/>
      </w:pPr>
      <w:r>
        <w:tab/>
        <w:t>1483</w:t>
      </w:r>
      <w:r>
        <w:tab/>
        <w:t xml:space="preserve">He, Reginald Bray(q.v.), Ralph Tykhull(q.v.) and William Dunthorn(q.v.), as the </w:t>
      </w:r>
    </w:p>
    <w:p w14:paraId="4D62F956" w14:textId="77777777" w:rsidR="004A3603" w:rsidRDefault="004A3603" w:rsidP="004A3603">
      <w:pPr>
        <w:pStyle w:val="NoSpacing"/>
      </w:pPr>
      <w:r>
        <w:tab/>
      </w:r>
      <w:r>
        <w:tab/>
        <w:t xml:space="preserve">executors of Robert Colwyche of London, tailor(q.v.), made a plaint of debt </w:t>
      </w:r>
    </w:p>
    <w:p w14:paraId="6904426A" w14:textId="77777777" w:rsidR="004A3603" w:rsidRDefault="004A3603" w:rsidP="004A3603">
      <w:pPr>
        <w:pStyle w:val="NoSpacing"/>
      </w:pPr>
      <w:r>
        <w:tab/>
      </w:r>
      <w:r>
        <w:tab/>
        <w:t xml:space="preserve">against William Boyvyle of Ridlington, Rutland(q.v.), Nicholas </w:t>
      </w:r>
    </w:p>
    <w:p w14:paraId="6374C51B" w14:textId="77777777" w:rsidR="004A3603" w:rsidRDefault="004A3603" w:rsidP="004A3603">
      <w:pPr>
        <w:pStyle w:val="NoSpacing"/>
      </w:pPr>
      <w:r>
        <w:tab/>
      </w:r>
      <w:r>
        <w:tab/>
        <w:t>Waymyngton of Dartmouth, Devon(q.v.), Thomas Fulborn of Allerton,</w:t>
      </w:r>
    </w:p>
    <w:p w14:paraId="11BA8C88" w14:textId="77777777" w:rsidR="004A3603" w:rsidRDefault="004A3603" w:rsidP="004A3603">
      <w:pPr>
        <w:pStyle w:val="NoSpacing"/>
      </w:pPr>
      <w:r>
        <w:tab/>
      </w:r>
      <w:r>
        <w:tab/>
        <w:t>Yorkshire(q.v.) and William Whetney of Westminster(q.v.).</w:t>
      </w:r>
    </w:p>
    <w:p w14:paraId="1557290D" w14:textId="3EBDAEE3" w:rsidR="004A3603" w:rsidRDefault="004A3603" w:rsidP="004A3603">
      <w:pPr>
        <w:pStyle w:val="NoSpacing"/>
      </w:pPr>
      <w:r>
        <w:tab/>
      </w:r>
      <w:r>
        <w:tab/>
        <w:t>(http://aalt.law.uh.edu/Indices/CP40Indices/CP40no883Pl.htm )</w:t>
      </w:r>
    </w:p>
    <w:p w14:paraId="633D34AF" w14:textId="5A813F37" w:rsidR="004B44C6" w:rsidRDefault="004B44C6" w:rsidP="00327795">
      <w:pPr>
        <w:spacing w:line="240" w:lineRule="auto"/>
      </w:pPr>
      <w:r>
        <w:t>29 Sep.1487</w:t>
      </w:r>
      <w:r>
        <w:tab/>
        <w:t>He, Joanna Blakham(q.v.), James Grene(q.v.) and Robert Duplache(q.v.)</w:t>
      </w:r>
      <w:r>
        <w:tab/>
      </w:r>
      <w:r>
        <w:tab/>
      </w:r>
      <w:r w:rsidR="00327795">
        <w:tab/>
      </w:r>
      <w:r w:rsidR="004A3603">
        <w:tab/>
      </w:r>
      <w:r>
        <w:t>entered into a bond for the payment of £100 into the Chamber by Joanna</w:t>
      </w:r>
      <w:r>
        <w:tab/>
      </w:r>
      <w:r>
        <w:tab/>
      </w:r>
      <w:r w:rsidR="00327795">
        <w:tab/>
      </w:r>
      <w:r w:rsidR="004A3603">
        <w:tab/>
      </w:r>
      <w:r>
        <w:t>when her daughter, Margaret, came of age or married</w:t>
      </w:r>
      <w:r w:rsidR="00327795">
        <w:t>.</w:t>
      </w:r>
      <w:r>
        <w:tab/>
      </w:r>
      <w:r>
        <w:tab/>
      </w:r>
      <w:r w:rsidR="00327795">
        <w:tab/>
      </w:r>
      <w:r w:rsidR="00327795">
        <w:tab/>
      </w:r>
      <w:r w:rsidR="00327795">
        <w:tab/>
      </w:r>
      <w:r w:rsidR="004A3603">
        <w:tab/>
      </w:r>
      <w:r>
        <w:t>(</w:t>
      </w:r>
      <w:hyperlink r:id="rId7" w:history="1">
        <w:r w:rsidRPr="001D7459">
          <w:rPr>
            <w:rStyle w:val="Hyperlink"/>
          </w:rPr>
          <w:t>www.british-history.ac.uk/report.aspx?compid=33661</w:t>
        </w:r>
      </w:hyperlink>
      <w:r>
        <w:t>)</w:t>
      </w:r>
    </w:p>
    <w:p w14:paraId="3399DB92" w14:textId="1E53F217" w:rsidR="004B44C6" w:rsidRDefault="004B44C6" w:rsidP="004B44C6">
      <w:pPr>
        <w:pStyle w:val="NoSpacing"/>
      </w:pPr>
    </w:p>
    <w:p w14:paraId="5EBC9C09" w14:textId="6C2666A1" w:rsidR="00327795" w:rsidRDefault="00327795" w:rsidP="004B44C6">
      <w:pPr>
        <w:pStyle w:val="NoSpacing"/>
      </w:pPr>
      <w:r>
        <w:t xml:space="preserve">  3 September 2021</w:t>
      </w:r>
    </w:p>
    <w:p w14:paraId="2D6BAC6E" w14:textId="346774DC" w:rsidR="004A3603" w:rsidRDefault="004A3603" w:rsidP="004B44C6">
      <w:pPr>
        <w:pStyle w:val="NoSpacing"/>
      </w:pPr>
      <w:r>
        <w:t xml:space="preserve">  3 November 2023</w:t>
      </w:r>
    </w:p>
    <w:p w14:paraId="30894383" w14:textId="77777777" w:rsidR="004A3603" w:rsidRDefault="004A3603"/>
    <w:sectPr w:rsidR="00BA4020" w:rsidSect="004A3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34217" w14:textId="77777777" w:rsidR="004B44C6" w:rsidRDefault="004B44C6" w:rsidP="00552EBA">
      <w:pPr>
        <w:spacing w:after="0" w:line="240" w:lineRule="auto"/>
      </w:pPr>
      <w:r>
        <w:separator/>
      </w:r>
    </w:p>
  </w:endnote>
  <w:endnote w:type="continuationSeparator" w:id="0">
    <w:p w14:paraId="2218C61D" w14:textId="77777777" w:rsidR="004B44C6" w:rsidRDefault="004B44C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228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68F" w14:textId="1E7E17EA" w:rsidR="00552EBA" w:rsidRDefault="00552EBA">
    <w:pPr>
      <w:pStyle w:val="Footer"/>
    </w:pPr>
    <w:r>
      <w:t xml:space="preserve">Copyright I.S.Rogers  </w:t>
    </w:r>
    <w:r w:rsidR="00327795">
      <w:fldChar w:fldCharType="begin"/>
    </w:r>
    <w:r w:rsidR="00327795">
      <w:instrText xml:space="preserve"> DATE \@ "dd MMMM yyyy" </w:instrText>
    </w:r>
    <w:r w:rsidR="00327795">
      <w:fldChar w:fldCharType="separate"/>
    </w:r>
    <w:r w:rsidR="004A3603">
      <w:rPr>
        <w:noProof/>
      </w:rPr>
      <w:t>03 November 2023</w:t>
    </w:r>
    <w:r w:rsidR="00327795">
      <w:rPr>
        <w:noProof/>
      </w:rPr>
      <w:fldChar w:fldCharType="end"/>
    </w:r>
  </w:p>
  <w:p w14:paraId="514A9B2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55DA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882D4" w14:textId="77777777" w:rsidR="004B44C6" w:rsidRDefault="004B44C6" w:rsidP="00552EBA">
      <w:pPr>
        <w:spacing w:after="0" w:line="240" w:lineRule="auto"/>
      </w:pPr>
      <w:r>
        <w:separator/>
      </w:r>
    </w:p>
  </w:footnote>
  <w:footnote w:type="continuationSeparator" w:id="0">
    <w:p w14:paraId="0E5BA407" w14:textId="77777777" w:rsidR="004B44C6" w:rsidRDefault="004B44C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9D9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EF4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49EB0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C7076"/>
    <w:multiLevelType w:val="hybridMultilevel"/>
    <w:tmpl w:val="4ABCA6D4"/>
    <w:lvl w:ilvl="0" w:tplc="572C945E">
      <w:start w:val="148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A0B024C"/>
    <w:multiLevelType w:val="hybridMultilevel"/>
    <w:tmpl w:val="962ED5A6"/>
    <w:lvl w:ilvl="0" w:tplc="4BE62944">
      <w:start w:val="148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76365325">
    <w:abstractNumId w:val="0"/>
  </w:num>
  <w:num w:numId="2" w16cid:durableId="48767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327795"/>
    <w:rsid w:val="004A3603"/>
    <w:rsid w:val="004B44C6"/>
    <w:rsid w:val="00552EBA"/>
    <w:rsid w:val="0068366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21D9A"/>
  <w15:docId w15:val="{9066A9F9-AB45-4BCD-A999-EE35EE3E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44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6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2011-10-02T20:43:00Z</dcterms:created>
  <dcterms:modified xsi:type="dcterms:W3CDTF">2023-11-03T13:34:00Z</dcterms:modified>
</cp:coreProperties>
</file>