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F3DB5" w14:textId="3B8941D7" w:rsidR="00333524" w:rsidRDefault="00333524" w:rsidP="0033352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Peter JOY</w:t>
      </w:r>
      <w:r>
        <w:rPr>
          <w:rStyle w:val="Hyperlink"/>
          <w:color w:val="auto"/>
          <w:u w:val="none"/>
        </w:rPr>
        <w:t xml:space="preserve">       (fl.14</w:t>
      </w:r>
      <w:r w:rsidR="0065134E">
        <w:rPr>
          <w:rStyle w:val="Hyperlink"/>
          <w:color w:val="auto"/>
          <w:u w:val="none"/>
        </w:rPr>
        <w:t>77-</w:t>
      </w:r>
      <w:r>
        <w:rPr>
          <w:rStyle w:val="Hyperlink"/>
          <w:color w:val="auto"/>
          <w:u w:val="none"/>
        </w:rPr>
        <w:t>91)</w:t>
      </w:r>
    </w:p>
    <w:p w14:paraId="29AEFF61" w14:textId="77777777" w:rsidR="00333524" w:rsidRDefault="00333524" w:rsidP="0033352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London. Draper.</w:t>
      </w:r>
    </w:p>
    <w:p w14:paraId="3987EFAD" w14:textId="77777777" w:rsidR="00333524" w:rsidRDefault="00333524" w:rsidP="0033352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14:paraId="2F02859B" w14:textId="6B4F3470" w:rsidR="00333524" w:rsidRDefault="00333524" w:rsidP="0033352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14:paraId="67447893" w14:textId="77777777" w:rsidR="0065134E" w:rsidRDefault="0065134E" w:rsidP="0065134E">
      <w:pPr>
        <w:pStyle w:val="NoSpacing"/>
        <w:rPr>
          <w:lang w:val="en-US"/>
        </w:rPr>
      </w:pPr>
      <w:r>
        <w:rPr>
          <w:lang w:val="en-US"/>
        </w:rPr>
        <w:t xml:space="preserve">  1 Sep.1477</w:t>
      </w:r>
      <w:r>
        <w:rPr>
          <w:lang w:val="en-US"/>
        </w:rPr>
        <w:tab/>
        <w:t xml:space="preserve">Thomas Plowden of London, draper(q.v.), gifted his goods and chattels </w:t>
      </w:r>
    </w:p>
    <w:p w14:paraId="48D27FC3" w14:textId="77777777" w:rsidR="0065134E" w:rsidRDefault="0065134E" w:rsidP="0065134E">
      <w:pPr>
        <w:pStyle w:val="NoSpacin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to him and Thomas Carter of London, waxchandler(q.v.).</w:t>
      </w:r>
    </w:p>
    <w:p w14:paraId="589BACE3" w14:textId="4E7C25F2" w:rsidR="0065134E" w:rsidRDefault="0065134E" w:rsidP="0065134E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lang w:val="en-US"/>
        </w:rPr>
        <w:tab/>
      </w:r>
      <w:r>
        <w:rPr>
          <w:lang w:val="en-US"/>
        </w:rPr>
        <w:tab/>
        <w:t>(C.C.R. 1476-85 p.74)</w:t>
      </w:r>
    </w:p>
    <w:p w14:paraId="0ECC6946" w14:textId="77777777" w:rsidR="00333524" w:rsidRDefault="00333524" w:rsidP="0033352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16 Dec.1491</w:t>
      </w:r>
      <w:r>
        <w:rPr>
          <w:rStyle w:val="Hyperlink"/>
          <w:color w:val="auto"/>
          <w:u w:val="none"/>
        </w:rPr>
        <w:tab/>
        <w:t>He, Giles Grevell(q.v.)William Spark(q.v.), George Bulstrode(q.v.) and</w:t>
      </w:r>
    </w:p>
    <w:p w14:paraId="52EF4D5D" w14:textId="77777777" w:rsidR="00333524" w:rsidRDefault="00333524" w:rsidP="0033352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Richard Close(q.v.) entered into a bond for the payment into the Chamber</w:t>
      </w:r>
    </w:p>
    <w:p w14:paraId="4177C5B2" w14:textId="77777777" w:rsidR="00333524" w:rsidRDefault="00333524" w:rsidP="0033352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by Giles of £520 to the use of the children of the late Robert Ryngbell,</w:t>
      </w:r>
    </w:p>
    <w:p w14:paraId="2AE8207F" w14:textId="77777777" w:rsidR="00333524" w:rsidRDefault="00333524" w:rsidP="0033352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grocer(q.v.).</w:t>
      </w:r>
    </w:p>
    <w:p w14:paraId="26337205" w14:textId="77777777" w:rsidR="00333524" w:rsidRDefault="00333524" w:rsidP="0033352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(</w:t>
      </w:r>
      <w:r>
        <w:rPr>
          <w:rStyle w:val="Hyperlink"/>
          <w:color w:val="auto"/>
        </w:rPr>
        <w:t>www.british-history.ac.uk/report.asp?compid =33664)</w:t>
      </w:r>
    </w:p>
    <w:p w14:paraId="1EA9E10A" w14:textId="77777777" w:rsidR="00333524" w:rsidRDefault="00333524" w:rsidP="0033352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</w:rPr>
      </w:pPr>
    </w:p>
    <w:p w14:paraId="762B1173" w14:textId="77777777" w:rsidR="00333524" w:rsidRDefault="00333524" w:rsidP="0033352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</w:rPr>
      </w:pPr>
    </w:p>
    <w:p w14:paraId="6D495A4B" w14:textId="1BAFB3F8" w:rsidR="00333524" w:rsidRDefault="00333524" w:rsidP="0033352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10 May 2015</w:t>
      </w:r>
    </w:p>
    <w:p w14:paraId="3E97E2EC" w14:textId="6D2CFA95" w:rsidR="0065134E" w:rsidRDefault="0065134E" w:rsidP="00333524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31 July 2021</w:t>
      </w:r>
    </w:p>
    <w:p w14:paraId="3219D048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534C3" w14:textId="77777777" w:rsidR="00333524" w:rsidRDefault="00333524" w:rsidP="00920DE3">
      <w:pPr>
        <w:spacing w:after="0" w:line="240" w:lineRule="auto"/>
      </w:pPr>
      <w:r>
        <w:separator/>
      </w:r>
    </w:p>
  </w:endnote>
  <w:endnote w:type="continuationSeparator" w:id="0">
    <w:p w14:paraId="1D110EFC" w14:textId="77777777" w:rsidR="00333524" w:rsidRDefault="0033352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207CE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16685" w14:textId="77777777" w:rsidR="00C009D8" w:rsidRPr="00C009D8" w:rsidRDefault="00C009D8">
    <w:pPr>
      <w:pStyle w:val="Footer"/>
    </w:pPr>
    <w:r>
      <w:t>Copyright I.S.Rogers 9 August 2013</w:t>
    </w:r>
  </w:p>
  <w:p w14:paraId="6756D8DA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186A3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81653" w14:textId="77777777" w:rsidR="00333524" w:rsidRDefault="00333524" w:rsidP="00920DE3">
      <w:pPr>
        <w:spacing w:after="0" w:line="240" w:lineRule="auto"/>
      </w:pPr>
      <w:r>
        <w:separator/>
      </w:r>
    </w:p>
  </w:footnote>
  <w:footnote w:type="continuationSeparator" w:id="0">
    <w:p w14:paraId="65CDD662" w14:textId="77777777" w:rsidR="00333524" w:rsidRDefault="0033352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907BA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24D33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D1E59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3524"/>
    <w:rsid w:val="00120749"/>
    <w:rsid w:val="00333524"/>
    <w:rsid w:val="00624CAE"/>
    <w:rsid w:val="0065134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E5815"/>
  <w15:docId w15:val="{E15FA7E2-8DDE-416D-BE4C-1B13D1D21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3352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2015-06-04T21:31:00Z</dcterms:created>
  <dcterms:modified xsi:type="dcterms:W3CDTF">2021-07-31T08:08:00Z</dcterms:modified>
</cp:coreProperties>
</file>