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555" w:rsidRDefault="00AA4555" w:rsidP="00AA4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LEVENTHORP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A4555" w:rsidRDefault="00AA4555" w:rsidP="00AA4555">
      <w:pPr>
        <w:rPr>
          <w:rFonts w:ascii="Times New Roman" w:hAnsi="Times New Roman" w:cs="Times New Roman"/>
        </w:rPr>
      </w:pPr>
    </w:p>
    <w:p w:rsidR="00AA4555" w:rsidRDefault="00AA4555" w:rsidP="00AA4555">
      <w:pPr>
        <w:rPr>
          <w:rFonts w:ascii="Times New Roman" w:hAnsi="Times New Roman" w:cs="Times New Roman"/>
        </w:rPr>
      </w:pPr>
    </w:p>
    <w:p w:rsidR="00AA4555" w:rsidRDefault="00AA4555" w:rsidP="00AA4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1484 </w:t>
      </w:r>
      <w:r>
        <w:rPr>
          <w:rFonts w:ascii="Times New Roman" w:hAnsi="Times New Roman" w:cs="Times New Roman"/>
        </w:rPr>
        <w:tab/>
        <w:t xml:space="preserve">He made a plaint of debt against Andrew </w:t>
      </w:r>
      <w:proofErr w:type="spellStart"/>
      <w:r>
        <w:rPr>
          <w:rFonts w:ascii="Times New Roman" w:hAnsi="Times New Roman" w:cs="Times New Roman"/>
        </w:rPr>
        <w:t>Bryght</w:t>
      </w:r>
      <w:proofErr w:type="spellEnd"/>
      <w:r>
        <w:rPr>
          <w:rFonts w:ascii="Times New Roman" w:hAnsi="Times New Roman" w:cs="Times New Roman"/>
        </w:rPr>
        <w:t xml:space="preserve"> of Waltham Holy Cross,</w:t>
      </w:r>
    </w:p>
    <w:p w:rsidR="00AA4555" w:rsidRDefault="00AA4555" w:rsidP="00AA4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Essex(q.v.), John Hoke of Stratford </w:t>
      </w:r>
      <w:proofErr w:type="spellStart"/>
      <w:r>
        <w:rPr>
          <w:rFonts w:ascii="Times New Roman" w:hAnsi="Times New Roman" w:cs="Times New Roman"/>
        </w:rPr>
        <w:t>Langthorne</w:t>
      </w:r>
      <w:proofErr w:type="spellEnd"/>
      <w:r>
        <w:rPr>
          <w:rFonts w:ascii="Times New Roman" w:hAnsi="Times New Roman" w:cs="Times New Roman"/>
        </w:rPr>
        <w:t xml:space="preserve">(q.v.), Henry </w:t>
      </w:r>
      <w:proofErr w:type="spellStart"/>
      <w:r>
        <w:rPr>
          <w:rFonts w:ascii="Times New Roman" w:hAnsi="Times New Roman" w:cs="Times New Roman"/>
        </w:rPr>
        <w:t>Algore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AA4555" w:rsidRDefault="00AA4555" w:rsidP="00AA4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Epping(q.v.), Thomas Rede of Waltham Holy Cross(q.v.) and Thomas</w:t>
      </w:r>
    </w:p>
    <w:p w:rsidR="00AA4555" w:rsidRDefault="00AA4555" w:rsidP="00AA4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Bedyngham</w:t>
      </w:r>
      <w:proofErr w:type="spellEnd"/>
      <w:r>
        <w:rPr>
          <w:rFonts w:ascii="Times New Roman" w:hAnsi="Times New Roman" w:cs="Times New Roman"/>
        </w:rPr>
        <w:t xml:space="preserve"> of Barking(q.v.).</w:t>
      </w:r>
    </w:p>
    <w:p w:rsidR="00AA4555" w:rsidRDefault="00AA4555" w:rsidP="00AA4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A4555" w:rsidRDefault="00AA4555" w:rsidP="00AA4555">
      <w:pPr>
        <w:rPr>
          <w:rFonts w:ascii="Times New Roman" w:hAnsi="Times New Roman" w:cs="Times New Roman"/>
        </w:rPr>
      </w:pPr>
    </w:p>
    <w:p w:rsidR="00AA4555" w:rsidRDefault="00AA4555" w:rsidP="00AA4555">
      <w:pPr>
        <w:rPr>
          <w:rFonts w:ascii="Times New Roman" w:hAnsi="Times New Roman" w:cs="Times New Roman"/>
        </w:rPr>
      </w:pPr>
    </w:p>
    <w:p w:rsidR="00AA4555" w:rsidRDefault="00AA4555" w:rsidP="00AA4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March 2018</w:t>
      </w:r>
    </w:p>
    <w:p w:rsidR="006B2F86" w:rsidRPr="00E71FC3" w:rsidRDefault="00AA45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555" w:rsidRDefault="00AA4555" w:rsidP="00E71FC3">
      <w:r>
        <w:separator/>
      </w:r>
    </w:p>
  </w:endnote>
  <w:endnote w:type="continuationSeparator" w:id="0">
    <w:p w:rsidR="00AA4555" w:rsidRDefault="00AA455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555" w:rsidRDefault="00AA4555" w:rsidP="00E71FC3">
      <w:r>
        <w:separator/>
      </w:r>
    </w:p>
  </w:footnote>
  <w:footnote w:type="continuationSeparator" w:id="0">
    <w:p w:rsidR="00AA4555" w:rsidRDefault="00AA455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55"/>
    <w:rsid w:val="001A7C09"/>
    <w:rsid w:val="00577BD5"/>
    <w:rsid w:val="00656CBA"/>
    <w:rsid w:val="006A1F77"/>
    <w:rsid w:val="00733BE7"/>
    <w:rsid w:val="00AA455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B64F0E-EF69-4403-8DDD-A5D33413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455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A45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2018-03-20T20:39:00Z</dcterms:created>
  <dcterms:modified xsi:type="dcterms:W3CDTF">2018-03-20T20:40:00Z</dcterms:modified>
</cp:coreProperties>
</file>