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8A458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LEVENTHORPE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:rsidR="008A4587" w:rsidRDefault="008A458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4587" w:rsidRDefault="008A458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4587" w:rsidRDefault="008A458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Feb.1440</w:t>
      </w:r>
      <w:r>
        <w:rPr>
          <w:rFonts w:ascii="Times New Roman" w:hAnsi="Times New Roman" w:cs="Times New Roman"/>
          <w:sz w:val="24"/>
          <w:szCs w:val="24"/>
        </w:rPr>
        <w:tab/>
        <w:t>He was present at the inquisition held in Magdalen Lever, Essex, to assign</w:t>
      </w:r>
    </w:p>
    <w:p w:rsidR="008A4587" w:rsidRDefault="008A458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dower to Isabel </w:t>
      </w:r>
      <w:proofErr w:type="spellStart"/>
      <w:r>
        <w:rPr>
          <w:rFonts w:ascii="Times New Roman" w:hAnsi="Times New Roman" w:cs="Times New Roman"/>
          <w:sz w:val="24"/>
          <w:szCs w:val="24"/>
        </w:rPr>
        <w:t>Bataille</w:t>
      </w:r>
      <w:proofErr w:type="spellEnd"/>
      <w:r>
        <w:rPr>
          <w:rFonts w:ascii="Times New Roman" w:hAnsi="Times New Roman" w:cs="Times New Roman"/>
          <w:sz w:val="24"/>
          <w:szCs w:val="24"/>
        </w:rPr>
        <w:t>, widow of Thomas(q.v.).</w:t>
      </w:r>
    </w:p>
    <w:p w:rsidR="008A4587" w:rsidRDefault="008A458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139E9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25-365)</w:t>
      </w:r>
    </w:p>
    <w:p w:rsidR="008A4587" w:rsidRDefault="008A458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4587" w:rsidRDefault="008A458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4587" w:rsidRPr="008A4587" w:rsidRDefault="008A458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December 2015</w:t>
      </w:r>
      <w:bookmarkStart w:id="0" w:name="_GoBack"/>
      <w:bookmarkEnd w:id="0"/>
    </w:p>
    <w:sectPr w:rsidR="008A4587" w:rsidRPr="008A45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587" w:rsidRDefault="008A4587" w:rsidP="00564E3C">
      <w:pPr>
        <w:spacing w:after="0" w:line="240" w:lineRule="auto"/>
      </w:pPr>
      <w:r>
        <w:separator/>
      </w:r>
    </w:p>
  </w:endnote>
  <w:endnote w:type="continuationSeparator" w:id="0">
    <w:p w:rsidR="008A4587" w:rsidRDefault="008A458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A4587">
      <w:rPr>
        <w:rFonts w:ascii="Times New Roman" w:hAnsi="Times New Roman" w:cs="Times New Roman"/>
        <w:noProof/>
        <w:sz w:val="24"/>
        <w:szCs w:val="24"/>
      </w:rPr>
      <w:t>4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587" w:rsidRDefault="008A4587" w:rsidP="00564E3C">
      <w:pPr>
        <w:spacing w:after="0" w:line="240" w:lineRule="auto"/>
      </w:pPr>
      <w:r>
        <w:separator/>
      </w:r>
    </w:p>
  </w:footnote>
  <w:footnote w:type="continuationSeparator" w:id="0">
    <w:p w:rsidR="008A4587" w:rsidRDefault="008A458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587"/>
    <w:rsid w:val="00372DC6"/>
    <w:rsid w:val="00564E3C"/>
    <w:rsid w:val="0064591D"/>
    <w:rsid w:val="008A458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75FBF"/>
  <w15:chartTrackingRefBased/>
  <w15:docId w15:val="{6D7CFA38-8210-4D26-848D-E24CF800E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8A45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2015-12-04T21:40:00Z</dcterms:created>
  <dcterms:modified xsi:type="dcterms:W3CDTF">2015-12-04T21:43:00Z</dcterms:modified>
</cp:coreProperties>
</file>