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AD40A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Isabel LEVERICH</w:t>
      </w:r>
      <w:r>
        <w:rPr>
          <w:rFonts w:ascii="Times New Roman" w:hAnsi="Times New Roman" w:cs="Times New Roman"/>
          <w:sz w:val="24"/>
          <w:szCs w:val="24"/>
        </w:rPr>
        <w:t xml:space="preserve">      (fl.1439)</w:t>
      </w:r>
    </w:p>
    <w:p w:rsidR="00AD40A4" w:rsidRDefault="00AD40A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Felsham, Suffolk.</w:t>
      </w:r>
    </w:p>
    <w:p w:rsidR="00AD40A4" w:rsidRDefault="00AD40A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40A4" w:rsidRDefault="00AD40A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40A4" w:rsidRDefault="00AD40A4" w:rsidP="00AD40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</w:t>
      </w:r>
      <w:r>
        <w:rPr>
          <w:rFonts w:ascii="Times New Roman" w:hAnsi="Times New Roman" w:cs="Times New Roman"/>
          <w:sz w:val="24"/>
          <w:szCs w:val="24"/>
        </w:rPr>
        <w:t>(q.v.).    (“Sudbury Wills” vol.1 p.70)</w:t>
      </w:r>
    </w:p>
    <w:p w:rsidR="00AD40A4" w:rsidRDefault="00AD40A4" w:rsidP="00AD40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Daughter: Isabel(q.v.) = William Sakyn(q.v.).    (ibid.)</w:t>
      </w:r>
    </w:p>
    <w:p w:rsidR="00AD40A4" w:rsidRDefault="00AD40A4" w:rsidP="00AD40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40A4" w:rsidRDefault="00AD40A4" w:rsidP="00AD40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40A4" w:rsidRDefault="00AD40A4" w:rsidP="00AD40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6 Feb.1439</w:t>
      </w:r>
      <w:r>
        <w:rPr>
          <w:rFonts w:ascii="Times New Roman" w:hAnsi="Times New Roman" w:cs="Times New Roman"/>
          <w:sz w:val="24"/>
          <w:szCs w:val="24"/>
        </w:rPr>
        <w:tab/>
        <w:t>John made her an executor of his Will.   (ibid.)</w:t>
      </w:r>
    </w:p>
    <w:p w:rsidR="00AD40A4" w:rsidRDefault="00AD40A4" w:rsidP="00AD40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40A4" w:rsidRDefault="00AD40A4" w:rsidP="00AD40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40A4" w:rsidRDefault="00AD40A4" w:rsidP="00AD40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  <w:bookmarkStart w:id="0" w:name="_GoBack"/>
      <w:bookmarkEnd w:id="0"/>
    </w:p>
    <w:p w:rsidR="00AD40A4" w:rsidRPr="00AD40A4" w:rsidRDefault="00AD40A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AD40A4" w:rsidRPr="00AD40A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0A4" w:rsidRDefault="00AD40A4" w:rsidP="00E71FC3">
      <w:pPr>
        <w:spacing w:after="0" w:line="240" w:lineRule="auto"/>
      </w:pPr>
      <w:r>
        <w:separator/>
      </w:r>
    </w:p>
  </w:endnote>
  <w:endnote w:type="continuationSeparator" w:id="0">
    <w:p w:rsidR="00AD40A4" w:rsidRDefault="00AD40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0A4" w:rsidRDefault="00AD40A4" w:rsidP="00E71FC3">
      <w:pPr>
        <w:spacing w:after="0" w:line="240" w:lineRule="auto"/>
      </w:pPr>
      <w:r>
        <w:separator/>
      </w:r>
    </w:p>
  </w:footnote>
  <w:footnote w:type="continuationSeparator" w:id="0">
    <w:p w:rsidR="00AD40A4" w:rsidRDefault="00AD40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0A4"/>
    <w:rsid w:val="00AB52E8"/>
    <w:rsid w:val="00AD40A4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9BB6B"/>
  <w15:chartTrackingRefBased/>
  <w15:docId w15:val="{D1441BA1-3793-43DC-B441-73DFE757E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2016-03-23T19:59:00Z</dcterms:created>
  <dcterms:modified xsi:type="dcterms:W3CDTF">2016-03-23T20:01:00Z</dcterms:modified>
</cp:coreProperties>
</file>