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4E" w:rsidRDefault="00D4214E" w:rsidP="00D4214E">
      <w:pPr>
        <w:pStyle w:val="NoSpacing"/>
      </w:pPr>
      <w:r>
        <w:rPr>
          <w:u w:val="single"/>
        </w:rPr>
        <w:t>William LEVECHILD</w:t>
      </w:r>
      <w:r>
        <w:t xml:space="preserve">       (fl.1426)</w:t>
      </w:r>
    </w:p>
    <w:p w:rsidR="00D4214E" w:rsidRDefault="00D4214E" w:rsidP="00D4214E">
      <w:pPr>
        <w:pStyle w:val="NoSpacing"/>
      </w:pPr>
    </w:p>
    <w:p w:rsidR="00D4214E" w:rsidRDefault="00D4214E" w:rsidP="00D4214E">
      <w:pPr>
        <w:pStyle w:val="NoSpacing"/>
      </w:pPr>
    </w:p>
    <w:p w:rsidR="00D4214E" w:rsidRDefault="00D4214E" w:rsidP="00D4214E">
      <w:pPr>
        <w:pStyle w:val="NoSpacing"/>
      </w:pPr>
      <w:r>
        <w:t>20 Jan.</w:t>
      </w:r>
      <w:r>
        <w:tab/>
        <w:t>1426</w:t>
      </w:r>
      <w:r>
        <w:tab/>
        <w:t>Settlement of the action taken against him and Richard Clynt(q.v.)</w:t>
      </w:r>
    </w:p>
    <w:p w:rsidR="00D4214E" w:rsidRDefault="00D4214E" w:rsidP="00D4214E">
      <w:pPr>
        <w:pStyle w:val="NoSpacing"/>
      </w:pPr>
      <w:r>
        <w:tab/>
      </w:r>
      <w:r>
        <w:tab/>
        <w:t>by John Roger and others over many lands etc. in Hampshire.</w:t>
      </w:r>
      <w:r>
        <w:tab/>
      </w:r>
    </w:p>
    <w:p w:rsidR="00D4214E" w:rsidRDefault="00D4214E" w:rsidP="00D4214E">
      <w:pPr>
        <w:pStyle w:val="NoSpacing"/>
      </w:pPr>
      <w:r>
        <w:tab/>
      </w:r>
      <w:r>
        <w:tab/>
        <w:t>(</w:t>
      </w:r>
      <w:hyperlink r:id="rId7" w:history="1">
        <w:r w:rsidRPr="00D86983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D4214E" w:rsidRDefault="00D4214E" w:rsidP="00D4214E">
      <w:pPr>
        <w:pStyle w:val="NoSpacing"/>
      </w:pPr>
    </w:p>
    <w:p w:rsidR="00D4214E" w:rsidRDefault="00D4214E" w:rsidP="00D4214E">
      <w:pPr>
        <w:pStyle w:val="NoSpacing"/>
      </w:pPr>
    </w:p>
    <w:p w:rsidR="00D4214E" w:rsidRDefault="00D4214E" w:rsidP="00D4214E">
      <w:pPr>
        <w:pStyle w:val="NoSpacing"/>
      </w:pPr>
      <w:r>
        <w:t>6 June 2012</w:t>
      </w:r>
    </w:p>
    <w:p w:rsidR="00BA4020" w:rsidRPr="00186E49" w:rsidRDefault="00D4214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4E" w:rsidRDefault="00D4214E" w:rsidP="00552EBA">
      <w:r>
        <w:separator/>
      </w:r>
    </w:p>
  </w:endnote>
  <w:endnote w:type="continuationSeparator" w:id="0">
    <w:p w:rsidR="00D4214E" w:rsidRDefault="00D421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214E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4E" w:rsidRDefault="00D4214E" w:rsidP="00552EBA">
      <w:r>
        <w:separator/>
      </w:r>
    </w:p>
  </w:footnote>
  <w:footnote w:type="continuationSeparator" w:id="0">
    <w:p w:rsidR="00D4214E" w:rsidRDefault="00D421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214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2012-06-21T15:29:00Z</dcterms:created>
  <dcterms:modified xsi:type="dcterms:W3CDTF">2012-06-21T15:30:00Z</dcterms:modified>
</cp:coreProperties>
</file>