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2A0" w:rsidRDefault="005C02A0" w:rsidP="005C02A0">
      <w:pPr>
        <w:pStyle w:val="NoSpacing"/>
      </w:pPr>
      <w:r>
        <w:rPr>
          <w:u w:val="single"/>
        </w:rPr>
        <w:t>Alan LEWES</w:t>
      </w:r>
      <w:r>
        <w:t xml:space="preserve">       (fl.1440)</w:t>
      </w:r>
    </w:p>
    <w:p w:rsidR="005C02A0" w:rsidRDefault="005C02A0" w:rsidP="005C02A0">
      <w:pPr>
        <w:pStyle w:val="NoSpacing"/>
      </w:pPr>
      <w:proofErr w:type="gramStart"/>
      <w:r>
        <w:t xml:space="preserve">Rector of </w:t>
      </w:r>
      <w:proofErr w:type="spellStart"/>
      <w:r>
        <w:t>St.Cecilia’s</w:t>
      </w:r>
      <w:proofErr w:type="spellEnd"/>
      <w:r>
        <w:t xml:space="preserve"> Church, West </w:t>
      </w:r>
      <w:proofErr w:type="spellStart"/>
      <w:r>
        <w:t>Bilney</w:t>
      </w:r>
      <w:proofErr w:type="spellEnd"/>
      <w:r>
        <w:t>, Norfolk.</w:t>
      </w:r>
      <w:proofErr w:type="gramEnd"/>
    </w:p>
    <w:p w:rsidR="005C02A0" w:rsidRDefault="005C02A0" w:rsidP="005C02A0">
      <w:pPr>
        <w:pStyle w:val="NoSpacing"/>
      </w:pPr>
    </w:p>
    <w:p w:rsidR="005C02A0" w:rsidRDefault="005C02A0" w:rsidP="005C02A0">
      <w:pPr>
        <w:pStyle w:val="NoSpacing"/>
      </w:pPr>
    </w:p>
    <w:p w:rsidR="005C02A0" w:rsidRDefault="005C02A0" w:rsidP="005C02A0">
      <w:pPr>
        <w:pStyle w:val="NoSpacing"/>
      </w:pPr>
      <w:r>
        <w:tab/>
        <w:t>1440</w:t>
      </w:r>
      <w:r>
        <w:tab/>
        <w:t>He became Rector.</w:t>
      </w:r>
    </w:p>
    <w:p w:rsidR="005C02A0" w:rsidRDefault="005C02A0" w:rsidP="005C02A0">
      <w:pPr>
        <w:pStyle w:val="NoSpacing"/>
      </w:pPr>
      <w:r>
        <w:tab/>
      </w:r>
      <w:r>
        <w:tab/>
        <w:t>(</w:t>
      </w:r>
      <w:hyperlink r:id="rId7" w:history="1">
        <w:r w:rsidRPr="00883AFB">
          <w:rPr>
            <w:rStyle w:val="Hyperlink"/>
          </w:rPr>
          <w:t>www.british-history.ac.uk/report.aspx?compid=78479</w:t>
        </w:r>
      </w:hyperlink>
      <w:r>
        <w:t>)</w:t>
      </w:r>
    </w:p>
    <w:p w:rsidR="005C02A0" w:rsidRDefault="005C02A0" w:rsidP="005C02A0">
      <w:pPr>
        <w:pStyle w:val="NoSpacing"/>
      </w:pPr>
    </w:p>
    <w:p w:rsidR="005C02A0" w:rsidRDefault="005C02A0" w:rsidP="005C02A0">
      <w:pPr>
        <w:pStyle w:val="NoSpacing"/>
      </w:pPr>
    </w:p>
    <w:p w:rsidR="00E47068" w:rsidRPr="00C009D8" w:rsidRDefault="005C02A0" w:rsidP="005C02A0">
      <w:pPr>
        <w:pStyle w:val="NoSpacing"/>
      </w:pPr>
      <w:r>
        <w:t>8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2A0" w:rsidRDefault="005C02A0" w:rsidP="00920DE3">
      <w:pPr>
        <w:spacing w:after="0" w:line="240" w:lineRule="auto"/>
      </w:pPr>
      <w:r>
        <w:separator/>
      </w:r>
    </w:p>
  </w:endnote>
  <w:endnote w:type="continuationSeparator" w:id="0">
    <w:p w:rsidR="005C02A0" w:rsidRDefault="005C02A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2A0" w:rsidRDefault="005C02A0" w:rsidP="00920DE3">
      <w:pPr>
        <w:spacing w:after="0" w:line="240" w:lineRule="auto"/>
      </w:pPr>
      <w:r>
        <w:separator/>
      </w:r>
    </w:p>
  </w:footnote>
  <w:footnote w:type="continuationSeparator" w:id="0">
    <w:p w:rsidR="005C02A0" w:rsidRDefault="005C02A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2A0"/>
    <w:rsid w:val="00120749"/>
    <w:rsid w:val="005C02A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C02A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C02A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2013-08-20T19:50:00Z</dcterms:created>
  <dcterms:modified xsi:type="dcterms:W3CDTF">2013-08-20T19:51:00Z</dcterms:modified>
</cp:coreProperties>
</file>