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5F9" w:rsidRDefault="008355F9" w:rsidP="008355F9">
      <w:pPr>
        <w:pStyle w:val="NoSpacing"/>
      </w:pPr>
      <w:r>
        <w:rPr>
          <w:u w:val="single"/>
        </w:rPr>
        <w:t>William LION</w:t>
      </w:r>
      <w:r>
        <w:t xml:space="preserve">      (fl.1487)</w:t>
      </w:r>
    </w:p>
    <w:p w:rsidR="008355F9" w:rsidRDefault="008355F9" w:rsidP="008355F9">
      <w:pPr>
        <w:pStyle w:val="NoSpacing"/>
      </w:pPr>
      <w:r>
        <w:t>of York.</w:t>
      </w:r>
    </w:p>
    <w:p w:rsidR="008355F9" w:rsidRDefault="008355F9" w:rsidP="008355F9">
      <w:pPr>
        <w:pStyle w:val="NoSpacing"/>
      </w:pPr>
    </w:p>
    <w:p w:rsidR="008355F9" w:rsidRDefault="008355F9" w:rsidP="008355F9">
      <w:pPr>
        <w:pStyle w:val="NoSpacing"/>
      </w:pPr>
    </w:p>
    <w:p w:rsidR="008355F9" w:rsidRDefault="008355F9" w:rsidP="008355F9">
      <w:pPr>
        <w:pStyle w:val="NoSpacing"/>
      </w:pPr>
      <w:r>
        <w:t>= Agnes(q.v.).   (Percy p.41)</w:t>
      </w:r>
    </w:p>
    <w:p w:rsidR="008355F9" w:rsidRDefault="008355F9" w:rsidP="008355F9">
      <w:pPr>
        <w:pStyle w:val="NoSpacing"/>
      </w:pPr>
    </w:p>
    <w:p w:rsidR="008355F9" w:rsidRDefault="008355F9" w:rsidP="008355F9">
      <w:pPr>
        <w:pStyle w:val="NoSpacing"/>
      </w:pPr>
    </w:p>
    <w:p w:rsidR="008355F9" w:rsidRDefault="008355F9" w:rsidP="008355F9">
      <w:pPr>
        <w:pStyle w:val="NoSpacing"/>
      </w:pPr>
    </w:p>
    <w:p w:rsidR="008355F9" w:rsidRDefault="008355F9" w:rsidP="008355F9">
      <w:pPr>
        <w:pStyle w:val="NoSpacing"/>
      </w:pPr>
      <w:r>
        <w:t>18 May1420</w:t>
      </w:r>
      <w:r>
        <w:tab/>
        <w:t>He enfeoffed William Eston, chaplain(q.v.), John Aunwik, chaplain(q.v.),</w:t>
      </w:r>
    </w:p>
    <w:p w:rsidR="008355F9" w:rsidRDefault="008355F9" w:rsidP="008355F9">
      <w:pPr>
        <w:pStyle w:val="NoSpacing"/>
      </w:pPr>
      <w:r>
        <w:tab/>
      </w:r>
      <w:r>
        <w:tab/>
        <w:t>and John Stafford, junior(q.v.), of a messuage in Fossegate.   (ibid.)</w:t>
      </w:r>
    </w:p>
    <w:p w:rsidR="008355F9" w:rsidRDefault="008355F9" w:rsidP="008355F9">
      <w:pPr>
        <w:pStyle w:val="NoSpacing"/>
      </w:pPr>
    </w:p>
    <w:p w:rsidR="008355F9" w:rsidRDefault="008355F9" w:rsidP="008355F9">
      <w:pPr>
        <w:pStyle w:val="NoSpacing"/>
      </w:pPr>
    </w:p>
    <w:p w:rsidR="00BA4020" w:rsidRPr="00186E49" w:rsidRDefault="008355F9" w:rsidP="008355F9">
      <w:pPr>
        <w:pStyle w:val="NoSpacing"/>
      </w:pPr>
      <w:r>
        <w:t>19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5F9" w:rsidRDefault="008355F9" w:rsidP="00552EBA">
      <w:r>
        <w:separator/>
      </w:r>
    </w:p>
  </w:endnote>
  <w:endnote w:type="continuationSeparator" w:id="0">
    <w:p w:rsidR="008355F9" w:rsidRDefault="008355F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355F9">
      <w:rPr>
        <w:noProof/>
      </w:rPr>
      <w:t>28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5F9" w:rsidRDefault="008355F9" w:rsidP="00552EBA">
      <w:r>
        <w:separator/>
      </w:r>
    </w:p>
  </w:footnote>
  <w:footnote w:type="continuationSeparator" w:id="0">
    <w:p w:rsidR="008355F9" w:rsidRDefault="008355F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355F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2012-04-28T21:19:00Z</dcterms:created>
  <dcterms:modified xsi:type="dcterms:W3CDTF">2012-04-28T21:20:00Z</dcterms:modified>
</cp:coreProperties>
</file>