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CEA" w:rsidRDefault="00AF0CEA" w:rsidP="00AF0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Margery LISTER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F0CEA" w:rsidRDefault="00AF0CEA" w:rsidP="00AF0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Wrenthorpe</w:t>
      </w:r>
      <w:proofErr w:type="spellEnd"/>
      <w:r>
        <w:rPr>
          <w:rFonts w:ascii="Times New Roman" w:hAnsi="Times New Roman" w:cs="Times New Roman"/>
        </w:rPr>
        <w:t>, Wakefield, West Riding of Yorkshire. Husbandman.</w:t>
      </w:r>
    </w:p>
    <w:p w:rsidR="00AF0CEA" w:rsidRDefault="00AF0CEA" w:rsidP="00AF0CEA">
      <w:pPr>
        <w:rPr>
          <w:rFonts w:ascii="Times New Roman" w:hAnsi="Times New Roman" w:cs="Times New Roman"/>
        </w:rPr>
      </w:pPr>
    </w:p>
    <w:p w:rsidR="00AF0CEA" w:rsidRDefault="00AF0CEA" w:rsidP="00AF0CEA">
      <w:pPr>
        <w:rPr>
          <w:rFonts w:ascii="Times New Roman" w:hAnsi="Times New Roman" w:cs="Times New Roman"/>
        </w:rPr>
      </w:pPr>
    </w:p>
    <w:p w:rsidR="00AF0CEA" w:rsidRDefault="00AF0CEA" w:rsidP="00AF0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John(q.v.).</w:t>
      </w:r>
    </w:p>
    <w:p w:rsidR="00AF0CEA" w:rsidRDefault="00AF0CEA" w:rsidP="00AF0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F0CEA" w:rsidRDefault="00AF0CEA" w:rsidP="00AF0CEA">
      <w:pPr>
        <w:rPr>
          <w:rFonts w:ascii="Times New Roman" w:hAnsi="Times New Roman" w:cs="Times New Roman"/>
        </w:rPr>
      </w:pPr>
    </w:p>
    <w:p w:rsidR="00AF0CEA" w:rsidRDefault="00AF0CEA" w:rsidP="00AF0CEA">
      <w:pPr>
        <w:rPr>
          <w:rFonts w:ascii="Times New Roman" w:hAnsi="Times New Roman" w:cs="Times New Roman"/>
        </w:rPr>
      </w:pPr>
    </w:p>
    <w:p w:rsidR="00AF0CEA" w:rsidRDefault="00AF0CEA" w:rsidP="00AF0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Lister of Wakefield(q.v.) and Thomas Grice(q.v.) brought a plaint</w:t>
      </w:r>
    </w:p>
    <w:p w:rsidR="00AF0CEA" w:rsidRDefault="00AF0CEA" w:rsidP="00AF0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forcible entry against them and Ralph Johnson of </w:t>
      </w:r>
      <w:proofErr w:type="spellStart"/>
      <w:r>
        <w:rPr>
          <w:rFonts w:ascii="Times New Roman" w:hAnsi="Times New Roman" w:cs="Times New Roman"/>
        </w:rPr>
        <w:t>Wrenthorpe</w:t>
      </w:r>
      <w:proofErr w:type="spellEnd"/>
      <w:r>
        <w:rPr>
          <w:rFonts w:ascii="Times New Roman" w:hAnsi="Times New Roman" w:cs="Times New Roman"/>
        </w:rPr>
        <w:t>(q.v.).</w:t>
      </w:r>
    </w:p>
    <w:p w:rsidR="00AF0CEA" w:rsidRDefault="00AF0CEA" w:rsidP="00AF0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:rsidR="00AF0CEA" w:rsidRDefault="00AF0CEA" w:rsidP="00AF0CEA">
      <w:pPr>
        <w:rPr>
          <w:rFonts w:ascii="Times New Roman" w:hAnsi="Times New Roman" w:cs="Times New Roman"/>
        </w:rPr>
      </w:pPr>
    </w:p>
    <w:p w:rsidR="00AF0CEA" w:rsidRDefault="00AF0CEA" w:rsidP="00AF0CEA">
      <w:pPr>
        <w:rPr>
          <w:rFonts w:ascii="Times New Roman" w:hAnsi="Times New Roman" w:cs="Times New Roman"/>
        </w:rPr>
      </w:pPr>
    </w:p>
    <w:p w:rsidR="00AF0CEA" w:rsidRDefault="00AF0CEA" w:rsidP="00AF0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:rsidR="006B2F86" w:rsidRPr="00E71FC3" w:rsidRDefault="00AF0C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CEA" w:rsidRDefault="00AF0CEA" w:rsidP="00E71FC3">
      <w:r>
        <w:separator/>
      </w:r>
    </w:p>
  </w:endnote>
  <w:endnote w:type="continuationSeparator" w:id="0">
    <w:p w:rsidR="00AF0CEA" w:rsidRDefault="00AF0C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CEA" w:rsidRDefault="00AF0CEA" w:rsidP="00E71FC3">
      <w:r>
        <w:separator/>
      </w:r>
    </w:p>
  </w:footnote>
  <w:footnote w:type="continuationSeparator" w:id="0">
    <w:p w:rsidR="00AF0CEA" w:rsidRDefault="00AF0C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EA"/>
    <w:rsid w:val="001A7C09"/>
    <w:rsid w:val="00577BD5"/>
    <w:rsid w:val="00656CBA"/>
    <w:rsid w:val="006A1F77"/>
    <w:rsid w:val="00733BE7"/>
    <w:rsid w:val="00AB52E8"/>
    <w:rsid w:val="00AF0CEA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E2EBC-E584-4FCF-96F9-0A8E173D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0C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F0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2018-03-24T21:26:00Z</dcterms:created>
  <dcterms:modified xsi:type="dcterms:W3CDTF">2018-03-24T21:27:00Z</dcterms:modified>
</cp:coreProperties>
</file>