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5A5" w:rsidRDefault="009435A5" w:rsidP="009435A5">
      <w:pPr>
        <w:pStyle w:val="NoSpacing"/>
      </w:pPr>
      <w:r>
        <w:rPr>
          <w:u w:val="single"/>
        </w:rPr>
        <w:t>John LISTERE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9435A5" w:rsidRDefault="009435A5" w:rsidP="009435A5">
      <w:pPr>
        <w:pStyle w:val="NoSpacing"/>
      </w:pPr>
    </w:p>
    <w:p w:rsidR="009435A5" w:rsidRDefault="009435A5" w:rsidP="009435A5">
      <w:pPr>
        <w:pStyle w:val="NoSpacing"/>
      </w:pPr>
    </w:p>
    <w:p w:rsidR="009435A5" w:rsidRDefault="009435A5" w:rsidP="009435A5">
      <w:pPr>
        <w:pStyle w:val="NoSpacing"/>
      </w:pPr>
      <w:r>
        <w:tab/>
        <w:t>1423</w:t>
      </w:r>
      <w:r>
        <w:tab/>
        <w:t xml:space="preserve">He was a tenant of the manor of Swaffham </w:t>
      </w:r>
      <w:proofErr w:type="spellStart"/>
      <w:r>
        <w:t>Bulbeck</w:t>
      </w:r>
      <w:proofErr w:type="spellEnd"/>
      <w:r>
        <w:t>, Cambridgeshire.</w:t>
      </w:r>
    </w:p>
    <w:p w:rsidR="009435A5" w:rsidRDefault="009435A5" w:rsidP="009435A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22-235)</w:t>
      </w:r>
    </w:p>
    <w:p w:rsidR="009435A5" w:rsidRDefault="009435A5" w:rsidP="009435A5">
      <w:pPr>
        <w:pStyle w:val="NoSpacing"/>
      </w:pPr>
    </w:p>
    <w:p w:rsidR="009435A5" w:rsidRDefault="009435A5" w:rsidP="009435A5">
      <w:pPr>
        <w:pStyle w:val="NoSpacing"/>
      </w:pPr>
    </w:p>
    <w:p w:rsidR="009435A5" w:rsidRPr="00047412" w:rsidRDefault="009435A5" w:rsidP="009435A5">
      <w:pPr>
        <w:pStyle w:val="NoSpacing"/>
      </w:pPr>
      <w:r>
        <w:t>29 July 2017</w:t>
      </w:r>
    </w:p>
    <w:p w:rsidR="006B2F86" w:rsidRPr="009435A5" w:rsidRDefault="009435A5" w:rsidP="00E71FC3">
      <w:pPr>
        <w:pStyle w:val="NoSpacing"/>
      </w:pPr>
      <w:bookmarkStart w:id="0" w:name="_GoBack"/>
      <w:bookmarkEnd w:id="0"/>
    </w:p>
    <w:sectPr w:rsidR="006B2F86" w:rsidRPr="009435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5A5" w:rsidRDefault="009435A5" w:rsidP="00E71FC3">
      <w:pPr>
        <w:spacing w:after="0" w:line="240" w:lineRule="auto"/>
      </w:pPr>
      <w:r>
        <w:separator/>
      </w:r>
    </w:p>
  </w:endnote>
  <w:endnote w:type="continuationSeparator" w:id="0">
    <w:p w:rsidR="009435A5" w:rsidRDefault="009435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5A5" w:rsidRDefault="009435A5" w:rsidP="00E71FC3">
      <w:pPr>
        <w:spacing w:after="0" w:line="240" w:lineRule="auto"/>
      </w:pPr>
      <w:r>
        <w:separator/>
      </w:r>
    </w:p>
  </w:footnote>
  <w:footnote w:type="continuationSeparator" w:id="0">
    <w:p w:rsidR="009435A5" w:rsidRDefault="009435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A5"/>
    <w:rsid w:val="001A7C09"/>
    <w:rsid w:val="00577BD5"/>
    <w:rsid w:val="00656CBA"/>
    <w:rsid w:val="006A1F77"/>
    <w:rsid w:val="00733BE7"/>
    <w:rsid w:val="009435A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FA5EC"/>
  <w15:chartTrackingRefBased/>
  <w15:docId w15:val="{D272F343-D6BB-4749-8B74-80BFDFAB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2017-07-29T15:36:00Z</dcterms:created>
  <dcterms:modified xsi:type="dcterms:W3CDTF">2017-07-29T15:36:00Z</dcterms:modified>
</cp:coreProperties>
</file>