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BDB" w:rsidRDefault="00F02BDB" w:rsidP="00F02BD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 w:rsidRPr="00347846">
        <w:rPr>
          <w:rStyle w:val="Hyperlink"/>
        </w:rPr>
        <w:t>John LLOIT</w:t>
      </w:r>
      <w:r>
        <w:rPr>
          <w:rStyle w:val="Hyperlink"/>
          <w:u w:val="none"/>
        </w:rPr>
        <w:t xml:space="preserve">      (fl.1463)</w:t>
      </w:r>
    </w:p>
    <w:p w:rsidR="00F02BDB" w:rsidRDefault="00F02BDB" w:rsidP="00F02BD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Shrewsbury.</w:t>
      </w:r>
    </w:p>
    <w:p w:rsidR="00F02BDB" w:rsidRDefault="00F02BDB" w:rsidP="00F02BD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F02BDB" w:rsidRDefault="00F02BDB" w:rsidP="00F02BD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F02BDB" w:rsidRDefault="00F02BDB" w:rsidP="00F02BD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  <w:t>1463</w:t>
      </w:r>
      <w:r>
        <w:rPr>
          <w:rStyle w:val="Hyperlink"/>
          <w:u w:val="none"/>
        </w:rPr>
        <w:tab/>
        <w:t xml:space="preserve">He was a witness when William </w:t>
      </w:r>
      <w:proofErr w:type="spellStart"/>
      <w:proofErr w:type="gramStart"/>
      <w:r>
        <w:rPr>
          <w:rStyle w:val="Hyperlink"/>
          <w:u w:val="none"/>
        </w:rPr>
        <w:t>Umfreston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leased a large tenement with free water cistern in </w:t>
      </w:r>
      <w:proofErr w:type="spellStart"/>
      <w:r>
        <w:rPr>
          <w:rStyle w:val="Hyperlink"/>
          <w:u w:val="none"/>
        </w:rPr>
        <w:t>Dogpole</w:t>
      </w:r>
      <w:proofErr w:type="spellEnd"/>
      <w:r>
        <w:rPr>
          <w:rStyle w:val="Hyperlink"/>
          <w:u w:val="none"/>
        </w:rPr>
        <w:t xml:space="preserve">, Shrewsbury, John </w:t>
      </w:r>
      <w:proofErr w:type="spellStart"/>
      <w:r>
        <w:rPr>
          <w:rStyle w:val="Hyperlink"/>
          <w:u w:val="none"/>
        </w:rPr>
        <w:t>Knyght</w:t>
      </w:r>
      <w:proofErr w:type="spellEnd"/>
      <w:r>
        <w:rPr>
          <w:rStyle w:val="Hyperlink"/>
          <w:u w:val="none"/>
        </w:rPr>
        <w:t xml:space="preserve">, Master of the Drapers(q.v.), </w:t>
      </w:r>
      <w:proofErr w:type="spellStart"/>
      <w:r>
        <w:rPr>
          <w:rStyle w:val="Hyperlink"/>
          <w:u w:val="none"/>
        </w:rPr>
        <w:t>Degury</w:t>
      </w:r>
      <w:proofErr w:type="spellEnd"/>
      <w:r>
        <w:rPr>
          <w:rStyle w:val="Hyperlink"/>
          <w:u w:val="none"/>
        </w:rPr>
        <w:t xml:space="preserve"> Water(q.v.) and Richard Water(q.v.), Wardens of the Drapers’ Gild.</w:t>
      </w:r>
    </w:p>
    <w:p w:rsidR="00F02BDB" w:rsidRDefault="00F02BDB" w:rsidP="00F02BD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ref.X1831/2/14/4)</w:t>
      </w:r>
    </w:p>
    <w:p w:rsidR="00F02BDB" w:rsidRDefault="00F02BDB" w:rsidP="00F02BD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F02BDB" w:rsidRDefault="00F02BDB" w:rsidP="00F02BD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F02BDB" w:rsidRDefault="00F02BDB" w:rsidP="00F02BD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20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BDB" w:rsidRDefault="00F02BDB" w:rsidP="00920DE3">
      <w:pPr>
        <w:spacing w:after="0" w:line="240" w:lineRule="auto"/>
      </w:pPr>
      <w:r>
        <w:separator/>
      </w:r>
    </w:p>
  </w:endnote>
  <w:endnote w:type="continuationSeparator" w:id="0">
    <w:p w:rsidR="00F02BDB" w:rsidRDefault="00F02B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BDB" w:rsidRDefault="00F02BDB" w:rsidP="00920DE3">
      <w:pPr>
        <w:spacing w:after="0" w:line="240" w:lineRule="auto"/>
      </w:pPr>
      <w:r>
        <w:separator/>
      </w:r>
    </w:p>
  </w:footnote>
  <w:footnote w:type="continuationSeparator" w:id="0">
    <w:p w:rsidR="00F02BDB" w:rsidRDefault="00F02B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DB"/>
    <w:rsid w:val="00120749"/>
    <w:rsid w:val="00624CAE"/>
    <w:rsid w:val="00920DE3"/>
    <w:rsid w:val="00C009D8"/>
    <w:rsid w:val="00CF53C8"/>
    <w:rsid w:val="00E47068"/>
    <w:rsid w:val="00F0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02BD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02BD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2015-04-06T20:35:00Z</dcterms:created>
  <dcterms:modified xsi:type="dcterms:W3CDTF">2015-04-06T20:35:00Z</dcterms:modified>
</cp:coreProperties>
</file>