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DE752" w14:textId="77777777" w:rsidR="006B3BDF" w:rsidRPr="008D69ED" w:rsidRDefault="006B3BDF" w:rsidP="006B3BDF">
      <w:r>
        <w:rPr>
          <w:u w:val="single"/>
        </w:rPr>
        <w:t>Margaret LINACRE</w:t>
      </w:r>
      <w:r>
        <w:t xml:space="preserve">     </w:t>
      </w:r>
      <w:proofErr w:type="gramStart"/>
      <w:r>
        <w:t xml:space="preserve">   (</w:t>
      </w:r>
      <w:proofErr w:type="gramEnd"/>
      <w:r>
        <w:t>fl.1488)</w:t>
      </w:r>
    </w:p>
    <w:p w14:paraId="4B4FF933" w14:textId="77777777" w:rsidR="006B3BDF" w:rsidRDefault="006B3BDF" w:rsidP="006B3BDF"/>
    <w:p w14:paraId="5617ED25" w14:textId="77777777" w:rsidR="006B3BDF" w:rsidRDefault="006B3BDF" w:rsidP="006B3BDF"/>
    <w:p w14:paraId="6EF1998D" w14:textId="77777777" w:rsidR="006B3BDF" w:rsidRDefault="006B3BDF" w:rsidP="006B3BDF">
      <w:r>
        <w:t xml:space="preserve">Daughter of John Linacre of </w:t>
      </w:r>
      <w:proofErr w:type="gramStart"/>
      <w:r>
        <w:t>Derbyshire(</w:t>
      </w:r>
      <w:proofErr w:type="gramEnd"/>
      <w:r>
        <w:t>d.1488)(q.v.) and his wife, Nichola</w:t>
      </w:r>
    </w:p>
    <w:p w14:paraId="459CB2C1" w14:textId="77777777" w:rsidR="006B3BDF" w:rsidRDefault="006B3BDF" w:rsidP="006B3BDF">
      <w:proofErr w:type="spellStart"/>
      <w:r>
        <w:t>Ulgerthorpe</w:t>
      </w:r>
      <w:proofErr w:type="spellEnd"/>
      <w:r>
        <w:t>.  (Wright p.227)</w:t>
      </w:r>
    </w:p>
    <w:p w14:paraId="27826BC2" w14:textId="77777777" w:rsidR="006B3BDF" w:rsidRDefault="006B3BDF" w:rsidP="006B3BDF">
      <w:r>
        <w:t>= (ca.1488) John Coke.  (ibid.)</w:t>
      </w:r>
    </w:p>
    <w:p w14:paraId="516CBC8E" w14:textId="77777777" w:rsidR="006B3BDF" w:rsidRDefault="006B3BDF" w:rsidP="006B3BDF"/>
    <w:p w14:paraId="538A6D93" w14:textId="77777777" w:rsidR="006B3BDF" w:rsidRDefault="006B3BDF" w:rsidP="006B3BDF"/>
    <w:p w14:paraId="009A8004" w14:textId="77777777" w:rsidR="006B3BDF" w:rsidRDefault="006B3BDF" w:rsidP="006B3BDF">
      <w:r>
        <w:t>4 July 2023</w:t>
      </w:r>
    </w:p>
    <w:p w14:paraId="54509DD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6BDA6" w14:textId="77777777" w:rsidR="006B3BDF" w:rsidRDefault="006B3BDF" w:rsidP="009139A6">
      <w:r>
        <w:separator/>
      </w:r>
    </w:p>
  </w:endnote>
  <w:endnote w:type="continuationSeparator" w:id="0">
    <w:p w14:paraId="6ED5DDE2" w14:textId="77777777" w:rsidR="006B3BDF" w:rsidRDefault="006B3BD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93B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8387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6B9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38C48" w14:textId="77777777" w:rsidR="006B3BDF" w:rsidRDefault="006B3BDF" w:rsidP="009139A6">
      <w:r>
        <w:separator/>
      </w:r>
    </w:p>
  </w:footnote>
  <w:footnote w:type="continuationSeparator" w:id="0">
    <w:p w14:paraId="6B8CCF0F" w14:textId="77777777" w:rsidR="006B3BDF" w:rsidRDefault="006B3BD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7E1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153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608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BDF"/>
    <w:rsid w:val="000666E0"/>
    <w:rsid w:val="002510B7"/>
    <w:rsid w:val="005C130B"/>
    <w:rsid w:val="006B3BDF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1CBAD"/>
  <w15:chartTrackingRefBased/>
  <w15:docId w15:val="{680C2C1B-B00B-41D7-8655-5EAC8D19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BD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2023-07-04T11:23:00Z</dcterms:created>
  <dcterms:modified xsi:type="dcterms:W3CDTF">2023-07-04T11:23:00Z</dcterms:modified>
</cp:coreProperties>
</file>