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546DA" w:rsidP="00D546DA">
      <w:pPr>
        <w:pStyle w:val="NoSpacing"/>
      </w:pPr>
      <w:r>
        <w:rPr>
          <w:u w:val="single"/>
        </w:rPr>
        <w:t>Thomas LITTLETON</w:t>
      </w:r>
      <w:r>
        <w:t xml:space="preserve">    (fl.1459)</w:t>
      </w:r>
    </w:p>
    <w:p w:rsidR="00D546DA" w:rsidRDefault="00D546DA" w:rsidP="00D546DA">
      <w:pPr>
        <w:pStyle w:val="NoSpacing"/>
      </w:pPr>
    </w:p>
    <w:p w:rsidR="00D546DA" w:rsidRDefault="00D546DA" w:rsidP="00D546DA">
      <w:pPr>
        <w:pStyle w:val="NoSpacing"/>
      </w:pPr>
    </w:p>
    <w:p w:rsidR="00D546DA" w:rsidRDefault="00D546DA" w:rsidP="00D546DA">
      <w:pPr>
        <w:pStyle w:val="NoSpacing"/>
      </w:pPr>
      <w:r>
        <w:t>22 Apr.1459</w:t>
      </w:r>
      <w:r>
        <w:tab/>
        <w:t xml:space="preserve">Settlement of his action against John </w:t>
      </w:r>
      <w:proofErr w:type="spellStart"/>
      <w:proofErr w:type="gramStart"/>
      <w:r>
        <w:t>Spechesley</w:t>
      </w:r>
      <w:proofErr w:type="spellEnd"/>
      <w:r>
        <w:t>(</w:t>
      </w:r>
      <w:proofErr w:type="gramEnd"/>
      <w:r>
        <w:t>q.v.) and his wife,</w:t>
      </w:r>
    </w:p>
    <w:p w:rsidR="00D546DA" w:rsidRDefault="00D546DA" w:rsidP="00D546DA">
      <w:pPr>
        <w:pStyle w:val="NoSpacing"/>
      </w:pPr>
      <w:r>
        <w:tab/>
      </w:r>
      <w:r>
        <w:tab/>
      </w:r>
      <w:proofErr w:type="gramStart"/>
      <w:r>
        <w:t>Maud(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Spetchley</w:t>
      </w:r>
      <w:proofErr w:type="spellEnd"/>
      <w:r>
        <w:t xml:space="preserve"> and 20 messuages and</w:t>
      </w:r>
    </w:p>
    <w:p w:rsidR="00D546DA" w:rsidRDefault="00D546DA" w:rsidP="00D546DA">
      <w:pPr>
        <w:pStyle w:val="NoSpacing"/>
      </w:pPr>
      <w:r>
        <w:tab/>
      </w:r>
      <w:r>
        <w:tab/>
      </w:r>
      <w:proofErr w:type="gramStart"/>
      <w:r>
        <w:t>various</w:t>
      </w:r>
      <w:proofErr w:type="gramEnd"/>
      <w:r>
        <w:t xml:space="preserve"> lands in </w:t>
      </w:r>
      <w:proofErr w:type="spellStart"/>
      <w:r>
        <w:t>Spetchley</w:t>
      </w:r>
      <w:proofErr w:type="spellEnd"/>
      <w:r>
        <w:t xml:space="preserve">, </w:t>
      </w:r>
      <w:proofErr w:type="spellStart"/>
      <w:r>
        <w:t>Codley</w:t>
      </w:r>
      <w:proofErr w:type="spellEnd"/>
      <w:r>
        <w:t xml:space="preserve">, Whittington, </w:t>
      </w:r>
      <w:proofErr w:type="spellStart"/>
      <w:r>
        <w:t>Brendicot</w:t>
      </w:r>
      <w:proofErr w:type="spellEnd"/>
      <w:r>
        <w:t>, Aston Bishop</w:t>
      </w:r>
    </w:p>
    <w:p w:rsidR="00D546DA" w:rsidRDefault="00D546DA" w:rsidP="00D546D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Aston </w:t>
      </w:r>
      <w:proofErr w:type="spellStart"/>
      <w:r>
        <w:t>Bruhey</w:t>
      </w:r>
      <w:proofErr w:type="spellEnd"/>
      <w:r>
        <w:t>, Worcestershire.</w:t>
      </w:r>
    </w:p>
    <w:p w:rsidR="00D546DA" w:rsidRDefault="00D546DA" w:rsidP="00D546DA">
      <w:pPr>
        <w:pStyle w:val="NoSpacing"/>
      </w:pPr>
      <w:r>
        <w:tab/>
      </w:r>
      <w:r>
        <w:tab/>
        <w:t>(</w:t>
      </w:r>
      <w:hyperlink r:id="rId6" w:history="1">
        <w:r w:rsidRPr="003468FB">
          <w:rPr>
            <w:rStyle w:val="Hyperlink"/>
          </w:rPr>
          <w:t>www.medievalgenealogy.org.uk/fines/abstracts/CP_25_1_260_27.shtml</w:t>
        </w:r>
      </w:hyperlink>
      <w:r>
        <w:t>)</w:t>
      </w:r>
    </w:p>
    <w:p w:rsidR="00D546DA" w:rsidRDefault="00D546DA" w:rsidP="00D546DA">
      <w:pPr>
        <w:pStyle w:val="NoSpacing"/>
      </w:pPr>
    </w:p>
    <w:p w:rsidR="00D546DA" w:rsidRDefault="00D546DA" w:rsidP="00D546DA">
      <w:pPr>
        <w:pStyle w:val="NoSpacing"/>
      </w:pPr>
    </w:p>
    <w:p w:rsidR="00D546DA" w:rsidRDefault="00D546DA" w:rsidP="00D546DA">
      <w:pPr>
        <w:pStyle w:val="NoSpacing"/>
      </w:pPr>
    </w:p>
    <w:p w:rsidR="00D546DA" w:rsidRDefault="00D546DA" w:rsidP="00D546DA">
      <w:pPr>
        <w:pStyle w:val="NoSpacing"/>
      </w:pPr>
      <w:r>
        <w:t>6 September 2010</w:t>
      </w:r>
    </w:p>
    <w:sectPr w:rsidR="00D546DA" w:rsidSect="006B4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6DA" w:rsidRDefault="00D546DA" w:rsidP="00552EBA">
      <w:pPr>
        <w:spacing w:after="0" w:line="240" w:lineRule="auto"/>
      </w:pPr>
      <w:r>
        <w:separator/>
      </w:r>
    </w:p>
  </w:endnote>
  <w:endnote w:type="continuationSeparator" w:id="0">
    <w:p w:rsidR="00D546DA" w:rsidRDefault="00D546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546DA">
        <w:rPr>
          <w:noProof/>
        </w:rPr>
        <w:t>06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6DA" w:rsidRDefault="00D546DA" w:rsidP="00552EBA">
      <w:pPr>
        <w:spacing w:after="0" w:line="240" w:lineRule="auto"/>
      </w:pPr>
      <w:r>
        <w:separator/>
      </w:r>
    </w:p>
  </w:footnote>
  <w:footnote w:type="continuationSeparator" w:id="0">
    <w:p w:rsidR="00D546DA" w:rsidRDefault="00D546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466C"/>
    <w:rsid w:val="00C33865"/>
    <w:rsid w:val="00D26FED"/>
    <w:rsid w:val="00D45842"/>
    <w:rsid w:val="00D5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46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2010-09-06T19:43:00Z</dcterms:created>
  <dcterms:modified xsi:type="dcterms:W3CDTF">2010-09-06T19:50:00Z</dcterms:modified>
</cp:coreProperties>
</file>