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71" w:rsidRDefault="00670E71" w:rsidP="00670E71">
      <w:pPr>
        <w:pStyle w:val="NoSpacing"/>
        <w:jc w:val="both"/>
      </w:pPr>
      <w:r>
        <w:rPr>
          <w:u w:val="single"/>
        </w:rPr>
        <w:t>William LOWE</w:t>
      </w:r>
      <w:r>
        <w:t xml:space="preserve">      (fl.1450)</w:t>
      </w:r>
    </w:p>
    <w:p w:rsidR="00670E71" w:rsidRDefault="00670E71" w:rsidP="00670E71">
      <w:pPr>
        <w:pStyle w:val="NoSpacing"/>
        <w:jc w:val="both"/>
      </w:pPr>
      <w:r>
        <w:t>of Lutteley in Enfield, Staffordshire.</w:t>
      </w:r>
    </w:p>
    <w:p w:rsidR="00670E71" w:rsidRDefault="00670E71" w:rsidP="00670E71">
      <w:pPr>
        <w:pStyle w:val="NoSpacing"/>
        <w:jc w:val="both"/>
      </w:pPr>
    </w:p>
    <w:p w:rsidR="00670E71" w:rsidRDefault="00670E71" w:rsidP="00670E71">
      <w:pPr>
        <w:pStyle w:val="NoSpacing"/>
        <w:jc w:val="both"/>
      </w:pPr>
    </w:p>
    <w:p w:rsidR="00670E71" w:rsidRDefault="00670E71" w:rsidP="00670E71">
      <w:pPr>
        <w:pStyle w:val="NoSpacing"/>
        <w:jc w:val="both"/>
      </w:pPr>
      <w:r>
        <w:tab/>
        <w:t>1450</w:t>
      </w:r>
      <w:r>
        <w:tab/>
        <w:t>William Broun(q.v.) brought a plaint of trespass against him.</w:t>
      </w:r>
    </w:p>
    <w:p w:rsidR="00670E71" w:rsidRDefault="00670E71" w:rsidP="00670E71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70E71" w:rsidRDefault="00670E71" w:rsidP="00670E71">
      <w:pPr>
        <w:pStyle w:val="NoSpacing"/>
        <w:jc w:val="both"/>
      </w:pPr>
    </w:p>
    <w:p w:rsidR="00670E71" w:rsidRDefault="00670E71" w:rsidP="00670E71">
      <w:pPr>
        <w:pStyle w:val="NoSpacing"/>
        <w:jc w:val="both"/>
      </w:pPr>
    </w:p>
    <w:p w:rsidR="00BA4020" w:rsidRPr="00186E49" w:rsidRDefault="00670E71" w:rsidP="00670E71">
      <w:pPr>
        <w:pStyle w:val="NoSpacing"/>
      </w:pPr>
      <w:r>
        <w:t>17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E71" w:rsidRDefault="00670E71" w:rsidP="00552EBA">
      <w:r>
        <w:separator/>
      </w:r>
    </w:p>
  </w:endnote>
  <w:endnote w:type="continuationSeparator" w:id="0">
    <w:p w:rsidR="00670E71" w:rsidRDefault="00670E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0E71">
      <w:rPr>
        <w:noProof/>
      </w:rPr>
      <w:t>24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E71" w:rsidRDefault="00670E71" w:rsidP="00552EBA">
      <w:r>
        <w:separator/>
      </w:r>
    </w:p>
  </w:footnote>
  <w:footnote w:type="continuationSeparator" w:id="0">
    <w:p w:rsidR="00670E71" w:rsidRDefault="00670E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70E7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2013-04-24T19:22:00Z</dcterms:created>
  <dcterms:modified xsi:type="dcterms:W3CDTF">2013-04-24T19:22:00Z</dcterms:modified>
</cp:coreProperties>
</file>