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5C" w:rsidRDefault="0065105C" w:rsidP="0065105C">
      <w:r>
        <w:rPr>
          <w:u w:val="single"/>
        </w:rPr>
        <w:t>Richard de LUND</w:t>
      </w:r>
      <w:r>
        <w:t xml:space="preserve">      (fl.1416)</w:t>
      </w:r>
    </w:p>
    <w:p w:rsidR="0065105C" w:rsidRDefault="0065105C" w:rsidP="0065105C"/>
    <w:p w:rsidR="0065105C" w:rsidRDefault="0065105C" w:rsidP="0065105C"/>
    <w:p w:rsidR="0065105C" w:rsidRDefault="0065105C" w:rsidP="0065105C">
      <w:r>
        <w:t>= Alice(q.v.)</w:t>
      </w:r>
    </w:p>
    <w:p w:rsidR="0065105C" w:rsidRDefault="0065105C" w:rsidP="0065105C">
      <w:r>
        <w:t>(</w:t>
      </w:r>
      <w:hyperlink r:id="rId7" w:history="1">
        <w:r w:rsidRPr="00A43286">
          <w:rPr>
            <w:rStyle w:val="Hyperlink"/>
          </w:rPr>
          <w:t>www.medievalgenealogy.org.uk/fines/abstracts/CP_25_1_280_153.shtml</w:t>
        </w:r>
      </w:hyperlink>
      <w:r>
        <w:t>)</w:t>
      </w:r>
    </w:p>
    <w:p w:rsidR="0065105C" w:rsidRDefault="0065105C" w:rsidP="0065105C"/>
    <w:p w:rsidR="0065105C" w:rsidRDefault="0065105C" w:rsidP="0065105C"/>
    <w:p w:rsidR="0065105C" w:rsidRDefault="0065105C" w:rsidP="0065105C">
      <w:r>
        <w:t>18 Nov.1416</w:t>
      </w:r>
      <w:r>
        <w:tab/>
        <w:t>Settlement of the action taken against them by Robert Esyngwald(q.v.)</w:t>
      </w:r>
    </w:p>
    <w:p w:rsidR="0065105C" w:rsidRDefault="0065105C" w:rsidP="0065105C">
      <w:pPr>
        <w:ind w:left="1440"/>
      </w:pPr>
      <w:r>
        <w:t>and others over a messuage in Newton on Ouse, North Riding of Yorkshire. (ibid.)</w:t>
      </w:r>
    </w:p>
    <w:p w:rsidR="0065105C" w:rsidRDefault="0065105C" w:rsidP="0065105C"/>
    <w:p w:rsidR="0065105C" w:rsidRDefault="0065105C" w:rsidP="0065105C"/>
    <w:p w:rsidR="00BA4020" w:rsidRDefault="0065105C" w:rsidP="0065105C">
      <w:r>
        <w:t>5 December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05C" w:rsidRDefault="0065105C" w:rsidP="00552EBA">
      <w:r>
        <w:separator/>
      </w:r>
    </w:p>
  </w:endnote>
  <w:endnote w:type="continuationSeparator" w:id="0">
    <w:p w:rsidR="0065105C" w:rsidRDefault="0065105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DE33DB">
      <w:fldChar w:fldCharType="begin"/>
    </w:r>
    <w:r w:rsidR="00DE33DB">
      <w:instrText xml:space="preserve"> DATE \@ "dd MMMM yyyy" </w:instrText>
    </w:r>
    <w:r w:rsidR="00DE33DB">
      <w:fldChar w:fldCharType="separate"/>
    </w:r>
    <w:r w:rsidR="0065105C">
      <w:rPr>
        <w:noProof/>
      </w:rPr>
      <w:t>27 December 2011</w:t>
    </w:r>
    <w:r w:rsidR="00DE33DB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05C" w:rsidRDefault="0065105C" w:rsidP="00552EBA">
      <w:r>
        <w:separator/>
      </w:r>
    </w:p>
  </w:footnote>
  <w:footnote w:type="continuationSeparator" w:id="0">
    <w:p w:rsidR="0065105C" w:rsidRDefault="0065105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5105C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05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6510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2011-12-27T20:11:00Z</dcterms:created>
  <dcterms:modified xsi:type="dcterms:W3CDTF">2011-12-27T20:12:00Z</dcterms:modified>
</cp:coreProperties>
</file>