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1CD" w:rsidRDefault="004D61CD" w:rsidP="004D61CD">
      <w:r>
        <w:rPr>
          <w:u w:val="single"/>
        </w:rPr>
        <w:t>Thomas MEYSAUNT</w:t>
      </w:r>
      <w:r>
        <w:t xml:space="preserve">  (fl.1409-10)</w:t>
      </w:r>
    </w:p>
    <w:p w:rsidR="004D61CD" w:rsidRDefault="004D61CD" w:rsidP="004D61CD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  Carpenter.</w:t>
      </w:r>
    </w:p>
    <w:p w:rsidR="004D61CD" w:rsidRDefault="004D61CD" w:rsidP="004D61CD"/>
    <w:p w:rsidR="004D61CD" w:rsidRDefault="004D61CD" w:rsidP="004D61CD"/>
    <w:p w:rsidR="004D61CD" w:rsidRDefault="004D61CD" w:rsidP="004D61CD">
      <w:pPr>
        <w:numPr>
          <w:ilvl w:val="1"/>
          <w:numId w:val="1"/>
        </w:numPr>
        <w:overflowPunct/>
        <w:autoSpaceDE/>
        <w:autoSpaceDN/>
        <w:adjustRightInd/>
        <w:textAlignment w:val="auto"/>
      </w:pPr>
      <w:r>
        <w:t>Settlement of the action taken by him, John Ergaston(q.v.) and</w:t>
      </w:r>
    </w:p>
    <w:p w:rsidR="004D61CD" w:rsidRDefault="004D61CD" w:rsidP="004D61CD">
      <w:pPr>
        <w:ind w:left="1440"/>
      </w:pPr>
      <w:r>
        <w:t xml:space="preserve">John Moor(q.v.) against Robert Underwode 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(q.v.) and</w:t>
      </w:r>
    </w:p>
    <w:p w:rsidR="004D61CD" w:rsidRDefault="004D61CD" w:rsidP="004D61CD">
      <w:pPr>
        <w:ind w:left="1440"/>
      </w:pPr>
      <w:r>
        <w:t>his wife, Margaret, deforciants of a messuage in Shoreditch.</w:t>
      </w:r>
    </w:p>
    <w:p w:rsidR="004D61CD" w:rsidRDefault="004D61CD" w:rsidP="004D61CD">
      <w:pPr>
        <w:ind w:left="1440"/>
      </w:pPr>
      <w:r>
        <w:t>(www.british-history.ac.uk/report.asp?compid=78823)</w:t>
      </w:r>
    </w:p>
    <w:p w:rsidR="004D61CD" w:rsidRDefault="004D61CD" w:rsidP="004D61CD"/>
    <w:p w:rsidR="004D61CD" w:rsidRDefault="004D61CD" w:rsidP="004D61CD"/>
    <w:p w:rsidR="004D61CD" w:rsidRDefault="004D61CD" w:rsidP="004D61CD"/>
    <w:p w:rsidR="004D61CD" w:rsidRDefault="004D61CD" w:rsidP="004D61CD">
      <w:smartTag w:uri="urn:schemas-microsoft-com:office:smarttags" w:element="date">
        <w:smartTagPr>
          <w:attr w:name="Year" w:val="2008"/>
          <w:attr w:name="Day" w:val="30"/>
          <w:attr w:name="Month" w:val="7"/>
        </w:smartTagPr>
        <w:r>
          <w:t>30 July 2008</w:t>
        </w:r>
      </w:smartTag>
    </w:p>
    <w:p w:rsidR="00BA4020" w:rsidRDefault="004D61CD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1CD" w:rsidRDefault="004D61CD" w:rsidP="00552EBA">
      <w:r>
        <w:separator/>
      </w:r>
    </w:p>
  </w:endnote>
  <w:endnote w:type="continuationSeparator" w:id="0">
    <w:p w:rsidR="004D61CD" w:rsidRDefault="004D61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4D61CD">
      <w:fldChar w:fldCharType="begin"/>
    </w:r>
    <w:r w:rsidR="004D61CD">
      <w:instrText xml:space="preserve"> DATE \@ "dd MMMM yyyy" </w:instrText>
    </w:r>
    <w:r w:rsidR="004D61CD">
      <w:fldChar w:fldCharType="separate"/>
    </w:r>
    <w:r w:rsidR="004D61CD">
      <w:rPr>
        <w:noProof/>
      </w:rPr>
      <w:t>04 February 2012</w:t>
    </w:r>
    <w:r w:rsidR="004D61C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1CD" w:rsidRDefault="004D61CD" w:rsidP="00552EBA">
      <w:r>
        <w:separator/>
      </w:r>
    </w:p>
  </w:footnote>
  <w:footnote w:type="continuationSeparator" w:id="0">
    <w:p w:rsidR="004D61CD" w:rsidRDefault="004D61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480"/>
    <w:multiLevelType w:val="multilevel"/>
    <w:tmpl w:val="6304F020"/>
    <w:lvl w:ilvl="0">
      <w:start w:val="1409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440"/>
        </w:tabs>
        <w:ind w:left="1440" w:hanging="10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60"/>
        </w:tabs>
        <w:ind w:left="1860" w:hanging="10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0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D61CD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1C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2012-02-04T20:19:00Z</dcterms:created>
  <dcterms:modified xsi:type="dcterms:W3CDTF">2012-02-04T20:19:00Z</dcterms:modified>
</cp:coreProperties>
</file>